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435"/>
        <w:tblW w:w="10191" w:type="dxa"/>
        <w:tblLayout w:type="fixed"/>
        <w:tblLook w:val="04A0" w:firstRow="1" w:lastRow="0" w:firstColumn="1" w:lastColumn="0" w:noHBand="0" w:noVBand="1"/>
      </w:tblPr>
      <w:tblGrid>
        <w:gridCol w:w="2235"/>
        <w:gridCol w:w="1008"/>
        <w:gridCol w:w="3474"/>
        <w:gridCol w:w="3474"/>
      </w:tblGrid>
      <w:tr w:rsidR="00634504" w:rsidRPr="007364B1" w14:paraId="445C32D9" w14:textId="77777777" w:rsidTr="008008F6">
        <w:tc>
          <w:tcPr>
            <w:tcW w:w="3243" w:type="dxa"/>
            <w:gridSpan w:val="2"/>
            <w:tcBorders>
              <w:left w:val="single" w:sz="12" w:space="0" w:color="auto"/>
              <w:right w:val="single" w:sz="12" w:space="0" w:color="auto"/>
            </w:tcBorders>
            <w:shd w:val="clear" w:color="auto" w:fill="D0CECE" w:themeFill="background2" w:themeFillShade="E6"/>
          </w:tcPr>
          <w:p w14:paraId="4A3D2481" w14:textId="3E73E7E2" w:rsidR="00634504" w:rsidRPr="00665A05" w:rsidRDefault="00E21526" w:rsidP="00486BEF">
            <w:pPr>
              <w:rPr>
                <w:b/>
                <w:sz w:val="24"/>
                <w:szCs w:val="24"/>
                <w:lang w:val="fr-CA"/>
              </w:rPr>
            </w:pPr>
            <w:bookmarkStart w:id="0" w:name="_GoBack"/>
            <w:bookmarkEnd w:id="0"/>
            <w:r>
              <w:rPr>
                <w:b/>
                <w:sz w:val="24"/>
                <w:szCs w:val="24"/>
                <w:lang w:val="fr-CA"/>
              </w:rPr>
              <w:t>Semaine</w:t>
            </w:r>
            <w:r w:rsidR="00634504" w:rsidRPr="00665A05">
              <w:rPr>
                <w:b/>
                <w:sz w:val="24"/>
                <w:szCs w:val="24"/>
                <w:lang w:val="fr-CA"/>
              </w:rPr>
              <w:t xml:space="preserve">: </w:t>
            </w:r>
            <w:r w:rsidR="0079649E">
              <w:rPr>
                <w:b/>
                <w:sz w:val="24"/>
                <w:szCs w:val="24"/>
                <w:lang w:val="fr-CA"/>
              </w:rPr>
              <w:t xml:space="preserve">le </w:t>
            </w:r>
            <w:r w:rsidR="00985949">
              <w:rPr>
                <w:b/>
                <w:sz w:val="24"/>
                <w:szCs w:val="24"/>
                <w:lang w:val="fr-CA"/>
              </w:rPr>
              <w:t>4-8</w:t>
            </w:r>
            <w:r w:rsidR="00783B12">
              <w:rPr>
                <w:b/>
                <w:sz w:val="24"/>
                <w:szCs w:val="24"/>
                <w:lang w:val="fr-CA"/>
              </w:rPr>
              <w:t xml:space="preserve"> mai</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26AE464D" w14:textId="700D352F" w:rsidR="00634504" w:rsidRDefault="00FC33A5" w:rsidP="00486BEF">
            <w:pPr>
              <w:rPr>
                <w:b/>
                <w:sz w:val="24"/>
                <w:szCs w:val="24"/>
                <w:lang w:val="fr-CA"/>
              </w:rPr>
            </w:pPr>
            <w:r>
              <w:rPr>
                <w:b/>
                <w:sz w:val="24"/>
                <w:szCs w:val="24"/>
                <w:lang w:val="fr-CA"/>
              </w:rPr>
              <w:t>Classe:</w:t>
            </w:r>
            <w:r w:rsidR="0079649E">
              <w:rPr>
                <w:b/>
                <w:sz w:val="24"/>
                <w:szCs w:val="24"/>
                <w:lang w:val="fr-CA"/>
              </w:rPr>
              <w:t xml:space="preserve"> français intensif 5</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06CBBEDC" w14:textId="48DB2425" w:rsidR="00634504" w:rsidRPr="006B7973" w:rsidRDefault="003C2C69" w:rsidP="00486BEF">
            <w:pPr>
              <w:rPr>
                <w:b/>
                <w:sz w:val="24"/>
                <w:szCs w:val="24"/>
              </w:rPr>
            </w:pPr>
            <w:r w:rsidRPr="006B7973">
              <w:rPr>
                <w:b/>
                <w:sz w:val="24"/>
                <w:szCs w:val="24"/>
              </w:rPr>
              <w:t>Th</w:t>
            </w:r>
            <w:r w:rsidR="00E21526" w:rsidRPr="006B7973">
              <w:rPr>
                <w:b/>
                <w:sz w:val="24"/>
                <w:szCs w:val="24"/>
              </w:rPr>
              <w:t>ème</w:t>
            </w:r>
            <w:r w:rsidR="00FC33A5" w:rsidRPr="006B7973">
              <w:rPr>
                <w:b/>
                <w:sz w:val="24"/>
                <w:szCs w:val="24"/>
              </w:rPr>
              <w:t>:</w:t>
            </w:r>
            <w:r w:rsidR="007364B1" w:rsidRPr="006B7973">
              <w:rPr>
                <w:b/>
                <w:sz w:val="24"/>
                <w:szCs w:val="24"/>
              </w:rPr>
              <w:t xml:space="preserve"> Unit 1 – Ma famille </w:t>
            </w:r>
          </w:p>
          <w:p w14:paraId="466CD96C" w14:textId="7F0F171B" w:rsidR="007364B1" w:rsidRPr="007364B1" w:rsidRDefault="007364B1" w:rsidP="00486BEF">
            <w:pPr>
              <w:rPr>
                <w:b/>
                <w:sz w:val="24"/>
                <w:szCs w:val="24"/>
              </w:rPr>
            </w:pPr>
            <w:r w:rsidRPr="007364B1">
              <w:rPr>
                <w:b/>
                <w:sz w:val="24"/>
                <w:szCs w:val="24"/>
              </w:rPr>
              <w:t>(My family and me)</w:t>
            </w:r>
          </w:p>
          <w:p w14:paraId="5165AAF4" w14:textId="6967A784" w:rsidR="00634504" w:rsidRPr="007364B1" w:rsidRDefault="00634504" w:rsidP="00486BEF">
            <w:pPr>
              <w:rPr>
                <w:bCs/>
                <w:sz w:val="24"/>
                <w:szCs w:val="24"/>
              </w:rPr>
            </w:pPr>
          </w:p>
        </w:tc>
      </w:tr>
      <w:tr w:rsidR="00A85DB8" w:rsidRPr="0079649E" w14:paraId="6DA74800" w14:textId="77777777" w:rsidTr="00200257">
        <w:tc>
          <w:tcPr>
            <w:tcW w:w="10191" w:type="dxa"/>
            <w:gridSpan w:val="4"/>
            <w:tcBorders>
              <w:left w:val="single" w:sz="12" w:space="0" w:color="auto"/>
              <w:right w:val="single" w:sz="12" w:space="0" w:color="auto"/>
            </w:tcBorders>
            <w:shd w:val="clear" w:color="auto" w:fill="D0CECE" w:themeFill="background2" w:themeFillShade="E6"/>
          </w:tcPr>
          <w:p w14:paraId="07F2189F" w14:textId="624E4371" w:rsidR="00A85DB8" w:rsidRPr="0079649E" w:rsidRDefault="0079649E" w:rsidP="00486BEF">
            <w:pPr>
              <w:rPr>
                <w:rFonts w:ascii="Comic Sans MS" w:hAnsi="Comic Sans MS"/>
              </w:rPr>
            </w:pPr>
            <w:r w:rsidRPr="0079649E">
              <w:rPr>
                <w:rFonts w:ascii="Comic Sans MS" w:hAnsi="Comic Sans MS"/>
              </w:rPr>
              <w:t xml:space="preserve">The plan below is </w:t>
            </w:r>
            <w:r>
              <w:rPr>
                <w:rFonts w:ascii="Comic Sans MS" w:hAnsi="Comic Sans MS"/>
              </w:rPr>
              <w:t xml:space="preserve">for the week for your child in French.  It is a review of what we have covered in French so far.  Your student should be able to work on these items independently.  If your child would like extra work or challenges in French, they can refer to the “extra” section at the bottom of the page.  </w:t>
            </w:r>
          </w:p>
        </w:tc>
      </w:tr>
      <w:tr w:rsidR="00602E93" w:rsidRPr="006B7973" w14:paraId="63F1E2CB"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6CA732B" w14:textId="4BBECB95" w:rsidR="002D69D9" w:rsidRPr="00EB1996" w:rsidRDefault="00EB1996" w:rsidP="002D69D9">
            <w:pPr>
              <w:jc w:val="center"/>
              <w:rPr>
                <w:b/>
                <w:sz w:val="24"/>
                <w:szCs w:val="24"/>
              </w:rPr>
            </w:pPr>
            <w:r w:rsidRPr="00EB1996">
              <w:rPr>
                <w:b/>
                <w:sz w:val="24"/>
                <w:szCs w:val="24"/>
              </w:rPr>
              <w:t>ME</w:t>
            </w:r>
            <w:r>
              <w:rPr>
                <w:b/>
                <w:sz w:val="24"/>
                <w:szCs w:val="24"/>
              </w:rPr>
              <w:t>SSAGE DE LA SEMAINE</w:t>
            </w:r>
          </w:p>
          <w:p w14:paraId="063E84FC" w14:textId="512566FF" w:rsidR="00EB1996" w:rsidRPr="00EB1996" w:rsidRDefault="00EB1996" w:rsidP="002D69D9">
            <w:pPr>
              <w:jc w:val="center"/>
              <w:rPr>
                <w:b/>
                <w:sz w:val="24"/>
                <w:szCs w:val="24"/>
              </w:rPr>
            </w:pPr>
            <w:r w:rsidRPr="00EB1996">
              <w:rPr>
                <w:b/>
                <w:sz w:val="24"/>
                <w:szCs w:val="24"/>
              </w:rPr>
              <w:t>(Message of the week)</w:t>
            </w:r>
          </w:p>
          <w:p w14:paraId="5A0CF925" w14:textId="6EC2D650" w:rsidR="0037587A" w:rsidRPr="00EB1996" w:rsidRDefault="00BE4977" w:rsidP="002D69D9">
            <w:pPr>
              <w:rPr>
                <w:b/>
                <w:sz w:val="24"/>
                <w:szCs w:val="24"/>
              </w:rPr>
            </w:pPr>
            <w:r w:rsidRPr="00EB1996">
              <w:rPr>
                <w:b/>
                <w:sz w:val="24"/>
                <w:szCs w:val="24"/>
              </w:rPr>
              <w:t xml:space="preserve">  </w:t>
            </w:r>
          </w:p>
        </w:tc>
        <w:tc>
          <w:tcPr>
            <w:tcW w:w="7956" w:type="dxa"/>
            <w:gridSpan w:val="3"/>
            <w:tcBorders>
              <w:top w:val="single" w:sz="12" w:space="0" w:color="auto"/>
              <w:left w:val="single" w:sz="12" w:space="0" w:color="auto"/>
              <w:bottom w:val="single" w:sz="12" w:space="0" w:color="auto"/>
              <w:right w:val="single" w:sz="12" w:space="0" w:color="auto"/>
            </w:tcBorders>
          </w:tcPr>
          <w:p w14:paraId="4BE5A013" w14:textId="6B98ED23" w:rsidR="002D69D9" w:rsidRPr="007364B1" w:rsidRDefault="002D69D9" w:rsidP="002D69D9">
            <w:pPr>
              <w:pStyle w:val="ListParagraph"/>
              <w:numPr>
                <w:ilvl w:val="0"/>
                <w:numId w:val="1"/>
              </w:numPr>
              <w:rPr>
                <w:rFonts w:ascii="Comic Sans MS" w:hAnsi="Comic Sans MS"/>
                <w:sz w:val="24"/>
                <w:szCs w:val="24"/>
              </w:rPr>
            </w:pPr>
            <w:r w:rsidRPr="007364B1">
              <w:rPr>
                <w:rFonts w:ascii="Comic Sans MS" w:hAnsi="Comic Sans MS"/>
                <w:sz w:val="24"/>
                <w:szCs w:val="24"/>
              </w:rPr>
              <w:t>La lecture du message</w:t>
            </w:r>
            <w:r w:rsidR="007364B1" w:rsidRPr="007364B1">
              <w:rPr>
                <w:rFonts w:ascii="Comic Sans MS" w:hAnsi="Comic Sans MS"/>
                <w:sz w:val="24"/>
                <w:szCs w:val="24"/>
              </w:rPr>
              <w:t xml:space="preserve"> (Please ask students to read the message)</w:t>
            </w:r>
          </w:p>
          <w:p w14:paraId="433ACDB9" w14:textId="647DA4E4" w:rsidR="002D69D9" w:rsidRPr="007364B1" w:rsidRDefault="002D69D9" w:rsidP="002D69D9">
            <w:pPr>
              <w:pStyle w:val="ListParagraph"/>
              <w:numPr>
                <w:ilvl w:val="0"/>
                <w:numId w:val="1"/>
              </w:numPr>
              <w:rPr>
                <w:rFonts w:ascii="Comic Sans MS" w:hAnsi="Comic Sans MS"/>
                <w:sz w:val="24"/>
                <w:szCs w:val="24"/>
              </w:rPr>
            </w:pPr>
            <w:r w:rsidRPr="007364B1">
              <w:rPr>
                <w:rFonts w:ascii="Comic Sans MS" w:hAnsi="Comic Sans MS"/>
                <w:sz w:val="24"/>
                <w:szCs w:val="24"/>
              </w:rPr>
              <w:t>La compréhension du message</w:t>
            </w:r>
            <w:r w:rsidR="007364B1" w:rsidRPr="007364B1">
              <w:rPr>
                <w:rFonts w:ascii="Comic Sans MS" w:hAnsi="Comic Sans MS"/>
                <w:sz w:val="24"/>
                <w:szCs w:val="24"/>
              </w:rPr>
              <w:t xml:space="preserve"> (There will be </w:t>
            </w:r>
            <w:r w:rsidR="006B7973">
              <w:rPr>
                <w:rFonts w:ascii="Comic Sans MS" w:hAnsi="Comic Sans MS"/>
                <w:sz w:val="24"/>
                <w:szCs w:val="24"/>
              </w:rPr>
              <w:t xml:space="preserve">questions </w:t>
            </w:r>
            <w:r w:rsidR="007364B1">
              <w:rPr>
                <w:rFonts w:ascii="Comic Sans MS" w:hAnsi="Comic Sans MS"/>
                <w:sz w:val="24"/>
                <w:szCs w:val="24"/>
              </w:rPr>
              <w:t>to chec</w:t>
            </w:r>
            <w:r w:rsidR="006B7973">
              <w:rPr>
                <w:rFonts w:ascii="Comic Sans MS" w:hAnsi="Comic Sans MS"/>
                <w:sz w:val="24"/>
                <w:szCs w:val="24"/>
              </w:rPr>
              <w:t>k</w:t>
            </w:r>
            <w:r w:rsidR="007364B1">
              <w:rPr>
                <w:rFonts w:ascii="Comic Sans MS" w:hAnsi="Comic Sans MS"/>
                <w:sz w:val="24"/>
                <w:szCs w:val="24"/>
              </w:rPr>
              <w:t xml:space="preserve"> comprehension)</w:t>
            </w:r>
          </w:p>
          <w:p w14:paraId="5898CBB9" w14:textId="6402F49B" w:rsidR="002D69D9" w:rsidRPr="007364B1" w:rsidRDefault="002D69D9" w:rsidP="00F53AA6">
            <w:pPr>
              <w:pStyle w:val="ListParagraph"/>
              <w:numPr>
                <w:ilvl w:val="0"/>
                <w:numId w:val="1"/>
              </w:numPr>
              <w:rPr>
                <w:rFonts w:ascii="Comic Sans MS" w:hAnsi="Comic Sans MS"/>
                <w:sz w:val="24"/>
                <w:szCs w:val="24"/>
              </w:rPr>
            </w:pPr>
            <w:r w:rsidRPr="00F53AA6">
              <w:rPr>
                <w:rFonts w:ascii="Comic Sans MS" w:hAnsi="Comic Sans MS"/>
                <w:sz w:val="24"/>
                <w:szCs w:val="24"/>
                <w:lang w:val="fr-CA"/>
              </w:rPr>
              <w:t>Travailler un RAS: soit la grammaire, l'orthographe, la structure de la phrase, etc.</w:t>
            </w:r>
            <w:r w:rsidR="007364B1">
              <w:rPr>
                <w:rFonts w:ascii="Comic Sans MS" w:hAnsi="Comic Sans MS"/>
                <w:sz w:val="24"/>
                <w:szCs w:val="24"/>
                <w:lang w:val="fr-CA"/>
              </w:rPr>
              <w:t xml:space="preserve"> </w:t>
            </w:r>
            <w:r w:rsidR="007364B1" w:rsidRPr="007364B1">
              <w:rPr>
                <w:rFonts w:ascii="Comic Sans MS" w:hAnsi="Comic Sans MS"/>
                <w:sz w:val="24"/>
                <w:szCs w:val="24"/>
              </w:rPr>
              <w:t>(I will discuss a grammar point or a sound t</w:t>
            </w:r>
            <w:r w:rsidR="007364B1">
              <w:rPr>
                <w:rFonts w:ascii="Comic Sans MS" w:hAnsi="Comic Sans MS"/>
                <w:sz w:val="24"/>
                <w:szCs w:val="24"/>
              </w:rPr>
              <w:t>o focus on.)</w:t>
            </w:r>
          </w:p>
          <w:p w14:paraId="7AD74659" w14:textId="78F34E0B" w:rsidR="00996119" w:rsidRDefault="00996119" w:rsidP="00985949">
            <w:pPr>
              <w:pStyle w:val="ListParagraph"/>
              <w:numPr>
                <w:ilvl w:val="0"/>
                <w:numId w:val="1"/>
              </w:numPr>
              <w:rPr>
                <w:rFonts w:ascii="Comic Sans MS" w:hAnsi="Comic Sans MS"/>
                <w:sz w:val="24"/>
                <w:szCs w:val="24"/>
              </w:rPr>
            </w:pPr>
            <w:r>
              <w:rPr>
                <w:rFonts w:ascii="Comic Sans MS" w:hAnsi="Comic Sans MS"/>
                <w:sz w:val="24"/>
                <w:szCs w:val="24"/>
              </w:rPr>
              <w:t xml:space="preserve">For this week I would like students to </w:t>
            </w:r>
            <w:r w:rsidR="00985949">
              <w:rPr>
                <w:rFonts w:ascii="Comic Sans MS" w:hAnsi="Comic Sans MS"/>
                <w:sz w:val="24"/>
                <w:szCs w:val="24"/>
              </w:rPr>
              <w:t>look for les lettres fant</w:t>
            </w:r>
            <w:r w:rsidR="00375725">
              <w:rPr>
                <w:rFonts w:ascii="Comic Sans MS" w:hAnsi="Comic Sans MS"/>
                <w:sz w:val="24"/>
                <w:szCs w:val="24"/>
              </w:rPr>
              <w:t>ô</w:t>
            </w:r>
            <w:r w:rsidR="00985949">
              <w:rPr>
                <w:rFonts w:ascii="Comic Sans MS" w:hAnsi="Comic Sans MS"/>
                <w:sz w:val="24"/>
                <w:szCs w:val="24"/>
              </w:rPr>
              <w:t xml:space="preserve">mes or silent letters.  In the French language </w:t>
            </w:r>
            <w:r w:rsidR="00817EEA">
              <w:rPr>
                <w:rFonts w:ascii="Comic Sans MS" w:hAnsi="Comic Sans MS"/>
                <w:sz w:val="24"/>
                <w:szCs w:val="24"/>
              </w:rPr>
              <w:t xml:space="preserve">the </w:t>
            </w:r>
            <w:r w:rsidR="00985949">
              <w:rPr>
                <w:rFonts w:ascii="Comic Sans MS" w:hAnsi="Comic Sans MS"/>
                <w:sz w:val="24"/>
                <w:szCs w:val="24"/>
              </w:rPr>
              <w:t>letter</w:t>
            </w:r>
            <w:r w:rsidR="00817EEA">
              <w:rPr>
                <w:rFonts w:ascii="Comic Sans MS" w:hAnsi="Comic Sans MS"/>
                <w:sz w:val="24"/>
                <w:szCs w:val="24"/>
              </w:rPr>
              <w:t>s</w:t>
            </w:r>
            <w:r w:rsidR="00985949">
              <w:rPr>
                <w:rFonts w:ascii="Comic Sans MS" w:hAnsi="Comic Sans MS"/>
                <w:sz w:val="24"/>
                <w:szCs w:val="24"/>
              </w:rPr>
              <w:t xml:space="preserve"> H </w:t>
            </w:r>
            <w:r w:rsidR="00817EEA">
              <w:rPr>
                <w:rFonts w:ascii="Comic Sans MS" w:hAnsi="Comic Sans MS"/>
                <w:sz w:val="24"/>
                <w:szCs w:val="24"/>
              </w:rPr>
              <w:t>&amp; E are often</w:t>
            </w:r>
            <w:r w:rsidR="00985949">
              <w:rPr>
                <w:rFonts w:ascii="Comic Sans MS" w:hAnsi="Comic Sans MS"/>
                <w:sz w:val="24"/>
                <w:szCs w:val="24"/>
              </w:rPr>
              <w:t xml:space="preserve"> silent</w:t>
            </w:r>
            <w:r w:rsidR="00817EEA">
              <w:rPr>
                <w:rFonts w:ascii="Comic Sans MS" w:hAnsi="Comic Sans MS"/>
                <w:sz w:val="24"/>
                <w:szCs w:val="24"/>
              </w:rPr>
              <w:t>,</w:t>
            </w:r>
            <w:r w:rsidR="00985949">
              <w:rPr>
                <w:rFonts w:ascii="Comic Sans MS" w:hAnsi="Comic Sans MS"/>
                <w:sz w:val="24"/>
                <w:szCs w:val="24"/>
              </w:rPr>
              <w:t xml:space="preserve"> as is the letter S at the end of a </w:t>
            </w:r>
            <w:r w:rsidR="00A605DC">
              <w:rPr>
                <w:rFonts w:ascii="Comic Sans MS" w:hAnsi="Comic Sans MS"/>
                <w:sz w:val="24"/>
                <w:szCs w:val="24"/>
              </w:rPr>
              <w:t>word.</w:t>
            </w:r>
          </w:p>
          <w:p w14:paraId="1D2ED382" w14:textId="77777777" w:rsidR="00375725" w:rsidRPr="00375725" w:rsidRDefault="00375725" w:rsidP="00375725">
            <w:pPr>
              <w:spacing w:line="312" w:lineRule="atLeast"/>
              <w:textAlignment w:val="baseline"/>
              <w:rPr>
                <w:rFonts w:ascii="&amp;quot" w:eastAsia="Times New Roman" w:hAnsi="&amp;quot" w:cs="Times New Roman"/>
                <w:color w:val="555555"/>
                <w:sz w:val="24"/>
                <w:szCs w:val="24"/>
              </w:rPr>
            </w:pPr>
            <w:r w:rsidRPr="00375725">
              <w:rPr>
                <w:rFonts w:ascii="&amp;quot" w:eastAsia="Times New Roman" w:hAnsi="&amp;quot" w:cs="Times New Roman"/>
                <w:color w:val="555555"/>
                <w:sz w:val="24"/>
                <w:szCs w:val="24"/>
              </w:rPr>
              <w:t xml:space="preserve">In French, </w:t>
            </w:r>
            <w:r w:rsidRPr="00375725">
              <w:rPr>
                <w:rFonts w:ascii="&amp;quot" w:eastAsia="Times New Roman" w:hAnsi="&amp;quot" w:cs="Times New Roman"/>
                <w:i/>
                <w:iCs/>
                <w:color w:val="555555"/>
                <w:sz w:val="24"/>
                <w:szCs w:val="24"/>
                <w:bdr w:val="none" w:sz="0" w:space="0" w:color="auto" w:frame="1"/>
              </w:rPr>
              <w:t>e</w:t>
            </w:r>
            <w:r w:rsidRPr="00375725">
              <w:rPr>
                <w:rFonts w:ascii="&amp;quot" w:eastAsia="Times New Roman" w:hAnsi="&amp;quot" w:cs="Times New Roman"/>
                <w:color w:val="555555"/>
                <w:sz w:val="24"/>
                <w:szCs w:val="24"/>
              </w:rPr>
              <w:t xml:space="preserve"> and </w:t>
            </w:r>
            <w:r w:rsidRPr="00375725">
              <w:rPr>
                <w:rFonts w:ascii="&amp;quot" w:eastAsia="Times New Roman" w:hAnsi="&amp;quot" w:cs="Times New Roman"/>
                <w:i/>
                <w:iCs/>
                <w:color w:val="555555"/>
                <w:sz w:val="24"/>
                <w:szCs w:val="24"/>
                <w:bdr w:val="none" w:sz="0" w:space="0" w:color="auto" w:frame="1"/>
              </w:rPr>
              <w:t>h </w:t>
            </w:r>
            <w:r w:rsidRPr="00375725">
              <w:rPr>
                <w:rFonts w:ascii="&amp;quot" w:eastAsia="Times New Roman" w:hAnsi="&amp;quot" w:cs="Times New Roman"/>
                <w:color w:val="555555"/>
                <w:sz w:val="24"/>
                <w:szCs w:val="24"/>
              </w:rPr>
              <w:t>aren’t the only letters that don’t get pronounced. In fact, a lot of word final consonants don’t get pronounced. Check out this list of the most common ones:</w:t>
            </w:r>
          </w:p>
          <w:p w14:paraId="2874D76D" w14:textId="77777777" w:rsidR="00375725" w:rsidRPr="00375725" w:rsidRDefault="00375725" w:rsidP="00375725">
            <w:pPr>
              <w:numPr>
                <w:ilvl w:val="0"/>
                <w:numId w:val="8"/>
              </w:numPr>
              <w:ind w:left="0"/>
              <w:textAlignment w:val="baseline"/>
              <w:rPr>
                <w:rFonts w:ascii="&amp;quot" w:eastAsia="Times New Roman" w:hAnsi="&amp;quot" w:cs="Times New Roman"/>
                <w:color w:val="555555"/>
                <w:sz w:val="24"/>
                <w:szCs w:val="24"/>
              </w:rPr>
            </w:pPr>
            <w:r w:rsidRPr="00375725">
              <w:rPr>
                <w:rFonts w:ascii="&amp;quot" w:eastAsia="Times New Roman" w:hAnsi="&amp;quot" w:cs="Times New Roman"/>
                <w:i/>
                <w:iCs/>
                <w:color w:val="555555"/>
                <w:sz w:val="24"/>
                <w:szCs w:val="24"/>
                <w:bdr w:val="none" w:sz="0" w:space="0" w:color="auto" w:frame="1"/>
              </w:rPr>
              <w:t>D </w:t>
            </w:r>
            <w:r w:rsidRPr="00375725">
              <w:rPr>
                <w:rFonts w:ascii="&amp;quot" w:eastAsia="Times New Roman" w:hAnsi="&amp;quot" w:cs="Times New Roman"/>
                <w:color w:val="555555"/>
                <w:sz w:val="24"/>
                <w:szCs w:val="24"/>
              </w:rPr>
              <w:t>as in </w:t>
            </w:r>
            <w:r w:rsidRPr="00375725">
              <w:rPr>
                <w:rFonts w:ascii="&amp;quot" w:eastAsia="Times New Roman" w:hAnsi="&amp;quot" w:cs="Times New Roman"/>
                <w:i/>
                <w:iCs/>
                <w:color w:val="555555"/>
                <w:sz w:val="24"/>
                <w:szCs w:val="24"/>
                <w:bdr w:val="none" w:sz="0" w:space="0" w:color="auto" w:frame="1"/>
              </w:rPr>
              <w:t>froid </w:t>
            </w:r>
            <w:r w:rsidRPr="00375725">
              <w:rPr>
                <w:rFonts w:ascii="&amp;quot" w:eastAsia="Times New Roman" w:hAnsi="&amp;quot" w:cs="Times New Roman"/>
                <w:color w:val="555555"/>
                <w:sz w:val="24"/>
                <w:szCs w:val="24"/>
              </w:rPr>
              <w:t xml:space="preserve">(cold) or </w:t>
            </w:r>
            <w:r w:rsidRPr="00375725">
              <w:rPr>
                <w:rFonts w:ascii="&amp;quot" w:eastAsia="Times New Roman" w:hAnsi="&amp;quot" w:cs="Times New Roman"/>
                <w:i/>
                <w:iCs/>
                <w:color w:val="555555"/>
                <w:sz w:val="24"/>
                <w:szCs w:val="24"/>
                <w:bdr w:val="none" w:sz="0" w:space="0" w:color="auto" w:frame="1"/>
              </w:rPr>
              <w:t>chaud </w:t>
            </w:r>
            <w:r w:rsidRPr="00375725">
              <w:rPr>
                <w:rFonts w:ascii="&amp;quot" w:eastAsia="Times New Roman" w:hAnsi="&amp;quot" w:cs="Times New Roman"/>
                <w:color w:val="555555"/>
                <w:sz w:val="24"/>
                <w:szCs w:val="24"/>
              </w:rPr>
              <w:t>(hot)</w:t>
            </w:r>
          </w:p>
          <w:p w14:paraId="25794917" w14:textId="77777777" w:rsidR="00375725" w:rsidRPr="00375725" w:rsidRDefault="00375725" w:rsidP="00375725">
            <w:pPr>
              <w:numPr>
                <w:ilvl w:val="0"/>
                <w:numId w:val="8"/>
              </w:numPr>
              <w:ind w:left="0"/>
              <w:textAlignment w:val="baseline"/>
              <w:rPr>
                <w:rFonts w:ascii="&amp;quot" w:eastAsia="Times New Roman" w:hAnsi="&amp;quot" w:cs="Times New Roman"/>
                <w:color w:val="555555"/>
                <w:sz w:val="24"/>
                <w:szCs w:val="24"/>
              </w:rPr>
            </w:pPr>
            <w:r w:rsidRPr="00375725">
              <w:rPr>
                <w:rFonts w:ascii="&amp;quot" w:eastAsia="Times New Roman" w:hAnsi="&amp;quot" w:cs="Times New Roman"/>
                <w:i/>
                <w:iCs/>
                <w:color w:val="555555"/>
                <w:sz w:val="24"/>
                <w:szCs w:val="24"/>
                <w:bdr w:val="none" w:sz="0" w:space="0" w:color="auto" w:frame="1"/>
              </w:rPr>
              <w:t>G</w:t>
            </w:r>
            <w:r w:rsidRPr="00375725">
              <w:rPr>
                <w:rFonts w:ascii="&amp;quot" w:eastAsia="Times New Roman" w:hAnsi="&amp;quot" w:cs="Times New Roman"/>
                <w:color w:val="555555"/>
                <w:sz w:val="24"/>
                <w:szCs w:val="24"/>
              </w:rPr>
              <w:t xml:space="preserve"> as in </w:t>
            </w:r>
            <w:r w:rsidRPr="00375725">
              <w:rPr>
                <w:rFonts w:ascii="&amp;quot" w:eastAsia="Times New Roman" w:hAnsi="&amp;quot" w:cs="Times New Roman"/>
                <w:i/>
                <w:iCs/>
                <w:color w:val="555555"/>
                <w:sz w:val="24"/>
                <w:szCs w:val="24"/>
                <w:bdr w:val="none" w:sz="0" w:space="0" w:color="auto" w:frame="1"/>
              </w:rPr>
              <w:t>sang </w:t>
            </w:r>
            <w:r w:rsidRPr="00375725">
              <w:rPr>
                <w:rFonts w:ascii="&amp;quot" w:eastAsia="Times New Roman" w:hAnsi="&amp;quot" w:cs="Times New Roman"/>
                <w:color w:val="555555"/>
                <w:sz w:val="24"/>
                <w:szCs w:val="24"/>
              </w:rPr>
              <w:t>(blood) or </w:t>
            </w:r>
            <w:r w:rsidRPr="00375725">
              <w:rPr>
                <w:rFonts w:ascii="&amp;quot" w:eastAsia="Times New Roman" w:hAnsi="&amp;quot" w:cs="Times New Roman"/>
                <w:i/>
                <w:iCs/>
                <w:color w:val="555555"/>
                <w:sz w:val="24"/>
                <w:szCs w:val="24"/>
                <w:bdr w:val="none" w:sz="0" w:space="0" w:color="auto" w:frame="1"/>
              </w:rPr>
              <w:t>long </w:t>
            </w:r>
            <w:r w:rsidRPr="00375725">
              <w:rPr>
                <w:rFonts w:ascii="&amp;quot" w:eastAsia="Times New Roman" w:hAnsi="&amp;quot" w:cs="Times New Roman"/>
                <w:color w:val="555555"/>
                <w:sz w:val="24"/>
                <w:szCs w:val="24"/>
              </w:rPr>
              <w:t>(long)</w:t>
            </w:r>
          </w:p>
          <w:p w14:paraId="38F5BEB0" w14:textId="77777777" w:rsidR="00375725" w:rsidRPr="00375725" w:rsidRDefault="00375725" w:rsidP="00375725">
            <w:pPr>
              <w:numPr>
                <w:ilvl w:val="0"/>
                <w:numId w:val="8"/>
              </w:numPr>
              <w:ind w:left="0"/>
              <w:textAlignment w:val="baseline"/>
              <w:rPr>
                <w:rFonts w:ascii="&amp;quot" w:eastAsia="Times New Roman" w:hAnsi="&amp;quot" w:cs="Times New Roman"/>
                <w:color w:val="555555"/>
                <w:sz w:val="24"/>
                <w:szCs w:val="24"/>
              </w:rPr>
            </w:pPr>
            <w:r w:rsidRPr="00375725">
              <w:rPr>
                <w:rFonts w:ascii="&amp;quot" w:eastAsia="Times New Roman" w:hAnsi="&amp;quot" w:cs="Times New Roman"/>
                <w:i/>
                <w:iCs/>
                <w:color w:val="555555"/>
                <w:sz w:val="24"/>
                <w:szCs w:val="24"/>
                <w:bdr w:val="none" w:sz="0" w:space="0" w:color="auto" w:frame="1"/>
              </w:rPr>
              <w:t>M </w:t>
            </w:r>
            <w:r w:rsidRPr="00375725">
              <w:rPr>
                <w:rFonts w:ascii="&amp;quot" w:eastAsia="Times New Roman" w:hAnsi="&amp;quot" w:cs="Times New Roman"/>
                <w:color w:val="555555"/>
                <w:sz w:val="24"/>
                <w:szCs w:val="24"/>
              </w:rPr>
              <w:t>and </w:t>
            </w:r>
            <w:r w:rsidRPr="00375725">
              <w:rPr>
                <w:rFonts w:ascii="&amp;quot" w:eastAsia="Times New Roman" w:hAnsi="&amp;quot" w:cs="Times New Roman"/>
                <w:i/>
                <w:iCs/>
                <w:color w:val="555555"/>
                <w:sz w:val="24"/>
                <w:szCs w:val="24"/>
                <w:bdr w:val="none" w:sz="0" w:space="0" w:color="auto" w:frame="1"/>
              </w:rPr>
              <w:t>n</w:t>
            </w:r>
            <w:r w:rsidRPr="00375725">
              <w:rPr>
                <w:rFonts w:ascii="&amp;quot" w:eastAsia="Times New Roman" w:hAnsi="&amp;quot" w:cs="Times New Roman"/>
                <w:color w:val="555555"/>
                <w:sz w:val="24"/>
                <w:szCs w:val="24"/>
              </w:rPr>
              <w:t xml:space="preserve"> as in </w:t>
            </w:r>
            <w:r w:rsidRPr="00375725">
              <w:rPr>
                <w:rFonts w:ascii="&amp;quot" w:eastAsia="Times New Roman" w:hAnsi="&amp;quot" w:cs="Times New Roman"/>
                <w:i/>
                <w:iCs/>
                <w:color w:val="555555"/>
                <w:sz w:val="24"/>
                <w:szCs w:val="24"/>
                <w:bdr w:val="none" w:sz="0" w:space="0" w:color="auto" w:frame="1"/>
              </w:rPr>
              <w:t>balcon</w:t>
            </w:r>
            <w:r w:rsidRPr="00375725">
              <w:rPr>
                <w:rFonts w:ascii="&amp;quot" w:eastAsia="Times New Roman" w:hAnsi="&amp;quot" w:cs="Times New Roman"/>
                <w:color w:val="555555"/>
                <w:sz w:val="24"/>
                <w:szCs w:val="24"/>
              </w:rPr>
              <w:t> (balcony) or </w:t>
            </w:r>
            <w:r w:rsidRPr="00375725">
              <w:rPr>
                <w:rFonts w:ascii="&amp;quot" w:eastAsia="Times New Roman" w:hAnsi="&amp;quot" w:cs="Times New Roman"/>
                <w:i/>
                <w:iCs/>
                <w:color w:val="555555"/>
                <w:sz w:val="24"/>
                <w:szCs w:val="24"/>
                <w:bdr w:val="none" w:sz="0" w:space="0" w:color="auto" w:frame="1"/>
              </w:rPr>
              <w:t>parfum</w:t>
            </w:r>
            <w:r w:rsidRPr="00375725">
              <w:rPr>
                <w:rFonts w:ascii="&amp;quot" w:eastAsia="Times New Roman" w:hAnsi="&amp;quot" w:cs="Times New Roman"/>
                <w:color w:val="555555"/>
                <w:sz w:val="24"/>
                <w:szCs w:val="24"/>
              </w:rPr>
              <w:t xml:space="preserve"> (perfume) – These consonants tend to nasalize their preceding vowels.</w:t>
            </w:r>
          </w:p>
          <w:p w14:paraId="46A13CC8" w14:textId="77777777" w:rsidR="00375725" w:rsidRPr="00375725" w:rsidRDefault="00375725" w:rsidP="00375725">
            <w:pPr>
              <w:numPr>
                <w:ilvl w:val="0"/>
                <w:numId w:val="8"/>
              </w:numPr>
              <w:ind w:left="0"/>
              <w:textAlignment w:val="baseline"/>
              <w:rPr>
                <w:rFonts w:ascii="&amp;quot" w:eastAsia="Times New Roman" w:hAnsi="&amp;quot" w:cs="Times New Roman"/>
                <w:color w:val="555555"/>
                <w:sz w:val="24"/>
                <w:szCs w:val="24"/>
              </w:rPr>
            </w:pPr>
            <w:r w:rsidRPr="00375725">
              <w:rPr>
                <w:rFonts w:ascii="&amp;quot" w:eastAsia="Times New Roman" w:hAnsi="&amp;quot" w:cs="Times New Roman"/>
                <w:i/>
                <w:iCs/>
                <w:color w:val="555555"/>
                <w:sz w:val="24"/>
                <w:szCs w:val="24"/>
                <w:bdr w:val="none" w:sz="0" w:space="0" w:color="auto" w:frame="1"/>
              </w:rPr>
              <w:t>P </w:t>
            </w:r>
            <w:r w:rsidRPr="00375725">
              <w:rPr>
                <w:rFonts w:ascii="&amp;quot" w:eastAsia="Times New Roman" w:hAnsi="&amp;quot" w:cs="Times New Roman"/>
                <w:color w:val="555555"/>
                <w:sz w:val="24"/>
                <w:szCs w:val="24"/>
              </w:rPr>
              <w:t>as in </w:t>
            </w:r>
            <w:r w:rsidRPr="00375725">
              <w:rPr>
                <w:rFonts w:ascii="&amp;quot" w:eastAsia="Times New Roman" w:hAnsi="&amp;quot" w:cs="Times New Roman"/>
                <w:i/>
                <w:iCs/>
                <w:color w:val="555555"/>
                <w:sz w:val="24"/>
                <w:szCs w:val="24"/>
                <w:bdr w:val="none" w:sz="0" w:space="0" w:color="auto" w:frame="1"/>
              </w:rPr>
              <w:t>beaucoup </w:t>
            </w:r>
            <w:r w:rsidRPr="00375725">
              <w:rPr>
                <w:rFonts w:ascii="&amp;quot" w:eastAsia="Times New Roman" w:hAnsi="&amp;quot" w:cs="Times New Roman"/>
                <w:color w:val="555555"/>
                <w:sz w:val="24"/>
                <w:szCs w:val="24"/>
              </w:rPr>
              <w:t>(much, a lot)</w:t>
            </w:r>
          </w:p>
          <w:p w14:paraId="32A58C24" w14:textId="77777777" w:rsidR="00375725" w:rsidRPr="00375725" w:rsidRDefault="00375725" w:rsidP="00375725">
            <w:pPr>
              <w:numPr>
                <w:ilvl w:val="0"/>
                <w:numId w:val="8"/>
              </w:numPr>
              <w:ind w:left="0"/>
              <w:textAlignment w:val="baseline"/>
              <w:rPr>
                <w:rFonts w:ascii="&amp;quot" w:eastAsia="Times New Roman" w:hAnsi="&amp;quot" w:cs="Times New Roman"/>
                <w:color w:val="555555"/>
                <w:sz w:val="24"/>
                <w:szCs w:val="24"/>
              </w:rPr>
            </w:pPr>
            <w:r w:rsidRPr="00375725">
              <w:rPr>
                <w:rFonts w:ascii="&amp;quot" w:eastAsia="Times New Roman" w:hAnsi="&amp;quot" w:cs="Times New Roman"/>
                <w:i/>
                <w:iCs/>
                <w:color w:val="555555"/>
                <w:sz w:val="24"/>
                <w:szCs w:val="24"/>
                <w:bdr w:val="none" w:sz="0" w:space="0" w:color="auto" w:frame="1"/>
              </w:rPr>
              <w:t>S </w:t>
            </w:r>
            <w:r w:rsidRPr="00375725">
              <w:rPr>
                <w:rFonts w:ascii="&amp;quot" w:eastAsia="Times New Roman" w:hAnsi="&amp;quot" w:cs="Times New Roman"/>
                <w:color w:val="555555"/>
                <w:sz w:val="24"/>
                <w:szCs w:val="24"/>
              </w:rPr>
              <w:t>as in </w:t>
            </w:r>
            <w:r w:rsidRPr="00375725">
              <w:rPr>
                <w:rFonts w:ascii="&amp;quot" w:eastAsia="Times New Roman" w:hAnsi="&amp;quot" w:cs="Times New Roman"/>
                <w:i/>
                <w:iCs/>
                <w:color w:val="555555"/>
                <w:sz w:val="24"/>
                <w:szCs w:val="24"/>
                <w:bdr w:val="none" w:sz="0" w:space="0" w:color="auto" w:frame="1"/>
              </w:rPr>
              <w:t>trois </w:t>
            </w:r>
            <w:r w:rsidRPr="00375725">
              <w:rPr>
                <w:rFonts w:ascii="&amp;quot" w:eastAsia="Times New Roman" w:hAnsi="&amp;quot" w:cs="Times New Roman"/>
                <w:color w:val="555555"/>
                <w:sz w:val="24"/>
                <w:szCs w:val="24"/>
              </w:rPr>
              <w:t>(three) or </w:t>
            </w:r>
            <w:r w:rsidRPr="00375725">
              <w:rPr>
                <w:rFonts w:ascii="&amp;quot" w:eastAsia="Times New Roman" w:hAnsi="&amp;quot" w:cs="Times New Roman"/>
                <w:i/>
                <w:iCs/>
                <w:color w:val="555555"/>
                <w:sz w:val="24"/>
                <w:szCs w:val="24"/>
                <w:bdr w:val="none" w:sz="0" w:space="0" w:color="auto" w:frame="1"/>
              </w:rPr>
              <w:t>vous </w:t>
            </w:r>
            <w:r w:rsidRPr="00375725">
              <w:rPr>
                <w:rFonts w:ascii="&amp;quot" w:eastAsia="Times New Roman" w:hAnsi="&amp;quot" w:cs="Times New Roman"/>
                <w:color w:val="555555"/>
                <w:sz w:val="24"/>
                <w:szCs w:val="24"/>
              </w:rPr>
              <w:t>(you)</w:t>
            </w:r>
          </w:p>
          <w:p w14:paraId="13FDFF7F" w14:textId="77777777" w:rsidR="00375725" w:rsidRPr="00375725" w:rsidRDefault="00375725" w:rsidP="00375725">
            <w:pPr>
              <w:numPr>
                <w:ilvl w:val="0"/>
                <w:numId w:val="8"/>
              </w:numPr>
              <w:ind w:left="0"/>
              <w:textAlignment w:val="baseline"/>
              <w:rPr>
                <w:rFonts w:ascii="&amp;quot" w:eastAsia="Times New Roman" w:hAnsi="&amp;quot" w:cs="Times New Roman"/>
                <w:color w:val="555555"/>
                <w:sz w:val="24"/>
                <w:szCs w:val="24"/>
                <w:lang w:val="fr-FR"/>
              </w:rPr>
            </w:pPr>
            <w:r w:rsidRPr="00375725">
              <w:rPr>
                <w:rFonts w:ascii="&amp;quot" w:eastAsia="Times New Roman" w:hAnsi="&amp;quot" w:cs="Times New Roman"/>
                <w:i/>
                <w:iCs/>
                <w:color w:val="555555"/>
                <w:sz w:val="24"/>
                <w:szCs w:val="24"/>
                <w:bdr w:val="none" w:sz="0" w:space="0" w:color="auto" w:frame="1"/>
                <w:lang w:val="fr-FR"/>
              </w:rPr>
              <w:t>T </w:t>
            </w:r>
            <w:r w:rsidRPr="00375725">
              <w:rPr>
                <w:rFonts w:ascii="&amp;quot" w:eastAsia="Times New Roman" w:hAnsi="&amp;quot" w:cs="Times New Roman"/>
                <w:color w:val="555555"/>
                <w:sz w:val="24"/>
                <w:szCs w:val="24"/>
                <w:lang w:val="fr-FR"/>
              </w:rPr>
              <w:t>as in </w:t>
            </w:r>
            <w:r w:rsidRPr="00375725">
              <w:rPr>
                <w:rFonts w:ascii="&amp;quot" w:eastAsia="Times New Roman" w:hAnsi="&amp;quot" w:cs="Times New Roman"/>
                <w:i/>
                <w:iCs/>
                <w:color w:val="555555"/>
                <w:sz w:val="24"/>
                <w:szCs w:val="24"/>
                <w:bdr w:val="none" w:sz="0" w:space="0" w:color="auto" w:frame="1"/>
                <w:lang w:val="fr-FR"/>
              </w:rPr>
              <w:t>salut</w:t>
            </w:r>
            <w:r w:rsidRPr="00375725">
              <w:rPr>
                <w:rFonts w:ascii="&amp;quot" w:eastAsia="Times New Roman" w:hAnsi="&amp;quot" w:cs="Times New Roman"/>
                <w:color w:val="555555"/>
                <w:sz w:val="24"/>
                <w:szCs w:val="24"/>
                <w:lang w:val="fr-FR"/>
              </w:rPr>
              <w:t xml:space="preserve"> (salutations)</w:t>
            </w:r>
          </w:p>
          <w:p w14:paraId="123F6A61" w14:textId="77777777" w:rsidR="00375725" w:rsidRPr="00375725" w:rsidRDefault="00375725" w:rsidP="00375725">
            <w:pPr>
              <w:numPr>
                <w:ilvl w:val="0"/>
                <w:numId w:val="8"/>
              </w:numPr>
              <w:ind w:left="0"/>
              <w:textAlignment w:val="baseline"/>
              <w:rPr>
                <w:rFonts w:ascii="&amp;quot" w:eastAsia="Times New Roman" w:hAnsi="&amp;quot" w:cs="Times New Roman"/>
                <w:color w:val="555555"/>
                <w:sz w:val="24"/>
                <w:szCs w:val="24"/>
              </w:rPr>
            </w:pPr>
            <w:r w:rsidRPr="00375725">
              <w:rPr>
                <w:rFonts w:ascii="&amp;quot" w:eastAsia="Times New Roman" w:hAnsi="&amp;quot" w:cs="Times New Roman"/>
                <w:i/>
                <w:iCs/>
                <w:color w:val="555555"/>
                <w:sz w:val="24"/>
                <w:szCs w:val="24"/>
                <w:bdr w:val="none" w:sz="0" w:space="0" w:color="auto" w:frame="1"/>
              </w:rPr>
              <w:t>X </w:t>
            </w:r>
            <w:r w:rsidRPr="00375725">
              <w:rPr>
                <w:rFonts w:ascii="&amp;quot" w:eastAsia="Times New Roman" w:hAnsi="&amp;quot" w:cs="Times New Roman"/>
                <w:color w:val="555555"/>
                <w:sz w:val="24"/>
                <w:szCs w:val="24"/>
              </w:rPr>
              <w:t>as in </w:t>
            </w:r>
            <w:r w:rsidRPr="00375725">
              <w:rPr>
                <w:rFonts w:ascii="&amp;quot" w:eastAsia="Times New Roman" w:hAnsi="&amp;quot" w:cs="Times New Roman"/>
                <w:i/>
                <w:iCs/>
                <w:color w:val="555555"/>
                <w:sz w:val="24"/>
                <w:szCs w:val="24"/>
                <w:bdr w:val="none" w:sz="0" w:space="0" w:color="auto" w:frame="1"/>
              </w:rPr>
              <w:t>deux </w:t>
            </w:r>
            <w:r w:rsidRPr="00375725">
              <w:rPr>
                <w:rFonts w:ascii="&amp;quot" w:eastAsia="Times New Roman" w:hAnsi="&amp;quot" w:cs="Times New Roman"/>
                <w:color w:val="555555"/>
                <w:sz w:val="24"/>
                <w:szCs w:val="24"/>
              </w:rPr>
              <w:t>(two)</w:t>
            </w:r>
          </w:p>
          <w:p w14:paraId="25E0CA68" w14:textId="77777777" w:rsidR="00375725" w:rsidRPr="00375725" w:rsidRDefault="00375725" w:rsidP="00375725">
            <w:pPr>
              <w:numPr>
                <w:ilvl w:val="0"/>
                <w:numId w:val="8"/>
              </w:numPr>
              <w:ind w:left="0"/>
              <w:textAlignment w:val="baseline"/>
              <w:rPr>
                <w:rFonts w:ascii="&amp;quot" w:eastAsia="Times New Roman" w:hAnsi="&amp;quot" w:cs="Times New Roman"/>
                <w:color w:val="555555"/>
                <w:sz w:val="24"/>
                <w:szCs w:val="24"/>
              </w:rPr>
            </w:pPr>
            <w:r w:rsidRPr="00375725">
              <w:rPr>
                <w:rFonts w:ascii="&amp;quot" w:eastAsia="Times New Roman" w:hAnsi="&amp;quot" w:cs="Times New Roman"/>
                <w:i/>
                <w:iCs/>
                <w:color w:val="555555"/>
                <w:sz w:val="24"/>
                <w:szCs w:val="24"/>
                <w:bdr w:val="none" w:sz="0" w:space="0" w:color="auto" w:frame="1"/>
              </w:rPr>
              <w:t>Z </w:t>
            </w:r>
            <w:r w:rsidRPr="00375725">
              <w:rPr>
                <w:rFonts w:ascii="&amp;quot" w:eastAsia="Times New Roman" w:hAnsi="&amp;quot" w:cs="Times New Roman"/>
                <w:color w:val="555555"/>
                <w:sz w:val="24"/>
                <w:szCs w:val="24"/>
              </w:rPr>
              <w:t>as in </w:t>
            </w:r>
            <w:r w:rsidRPr="00375725">
              <w:rPr>
                <w:rFonts w:ascii="&amp;quot" w:eastAsia="Times New Roman" w:hAnsi="&amp;quot" w:cs="Times New Roman"/>
                <w:i/>
                <w:iCs/>
                <w:color w:val="555555"/>
                <w:sz w:val="24"/>
                <w:szCs w:val="24"/>
                <w:bdr w:val="none" w:sz="0" w:space="0" w:color="auto" w:frame="1"/>
              </w:rPr>
              <w:t>riz </w:t>
            </w:r>
            <w:r w:rsidRPr="00375725">
              <w:rPr>
                <w:rFonts w:ascii="&amp;quot" w:eastAsia="Times New Roman" w:hAnsi="&amp;quot" w:cs="Times New Roman"/>
                <w:color w:val="555555"/>
                <w:sz w:val="24"/>
                <w:szCs w:val="24"/>
              </w:rPr>
              <w:t>(rice)</w:t>
            </w:r>
          </w:p>
          <w:p w14:paraId="43BB85B9" w14:textId="10193600"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 xml:space="preserve">Bonjour mes amis, </w:t>
            </w:r>
          </w:p>
          <w:p w14:paraId="104EB687" w14:textId="77777777" w:rsidR="00996119" w:rsidRPr="00996119" w:rsidRDefault="00996119" w:rsidP="00996119">
            <w:pPr>
              <w:ind w:left="360"/>
              <w:rPr>
                <w:rFonts w:ascii="Comic Sans MS" w:hAnsi="Comic Sans MS"/>
                <w:b/>
                <w:bCs/>
                <w:sz w:val="24"/>
                <w:szCs w:val="24"/>
                <w:lang w:val="fr-FR"/>
              </w:rPr>
            </w:pPr>
          </w:p>
          <w:p w14:paraId="3239468A" w14:textId="3F8CA966"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Je suis</w:t>
            </w:r>
            <w:r w:rsidR="00375725">
              <w:rPr>
                <w:rFonts w:ascii="Comic Sans MS" w:hAnsi="Comic Sans MS"/>
                <w:b/>
                <w:bCs/>
                <w:sz w:val="24"/>
                <w:szCs w:val="24"/>
                <w:lang w:val="fr-FR"/>
              </w:rPr>
              <w:t xml:space="preserve"> contente aujourd’hui parce que je cuisine du pain. Miam ! Aussi, c’est le printemps et le mois de mai.  </w:t>
            </w:r>
            <w:r w:rsidR="002D034F">
              <w:rPr>
                <w:rFonts w:ascii="Comic Sans MS" w:hAnsi="Comic Sans MS"/>
                <w:b/>
                <w:bCs/>
                <w:sz w:val="24"/>
                <w:szCs w:val="24"/>
                <w:lang w:val="fr-FR"/>
              </w:rPr>
              <w:t xml:space="preserve">Ma fête est le 26 mai ! </w:t>
            </w:r>
            <w:r w:rsidR="00375725">
              <w:rPr>
                <w:rFonts w:ascii="Comic Sans MS" w:hAnsi="Comic Sans MS"/>
                <w:b/>
                <w:bCs/>
                <w:sz w:val="24"/>
                <w:szCs w:val="24"/>
                <w:lang w:val="fr-FR"/>
              </w:rPr>
              <w:t>Finalement, c’est aussi presque la fête des mères.  Est-ce que tu fais une carte pour maman ?</w:t>
            </w:r>
          </w:p>
          <w:p w14:paraId="3B6F1DC4" w14:textId="36BD23AC" w:rsidR="00996119" w:rsidRPr="00996119" w:rsidRDefault="00996119" w:rsidP="00996119">
            <w:pPr>
              <w:ind w:left="360"/>
              <w:rPr>
                <w:rFonts w:ascii="Comic Sans MS" w:hAnsi="Comic Sans MS"/>
                <w:b/>
                <w:bCs/>
                <w:sz w:val="24"/>
                <w:szCs w:val="24"/>
                <w:lang w:val="fr-FR"/>
              </w:rPr>
            </w:pPr>
          </w:p>
          <w:p w14:paraId="110E5408" w14:textId="02040A5A" w:rsidR="00996119" w:rsidRPr="00996119" w:rsidRDefault="00375725" w:rsidP="00996119">
            <w:pPr>
              <w:ind w:left="360"/>
              <w:rPr>
                <w:rFonts w:ascii="Comic Sans MS" w:hAnsi="Comic Sans MS"/>
                <w:b/>
                <w:bCs/>
                <w:sz w:val="24"/>
                <w:szCs w:val="24"/>
                <w:lang w:val="fr-FR"/>
              </w:rPr>
            </w:pPr>
            <w:r>
              <w:rPr>
                <w:rFonts w:ascii="Comic Sans MS" w:hAnsi="Comic Sans MS"/>
                <w:b/>
                <w:bCs/>
                <w:sz w:val="24"/>
                <w:szCs w:val="24"/>
                <w:lang w:val="fr-FR"/>
              </w:rPr>
              <w:t>Aujourd’hui il pleut et il fait frais à Hampton.  Quel temps faisait-il hier ?</w:t>
            </w:r>
          </w:p>
          <w:p w14:paraId="67A3DAFE" w14:textId="5D147A06" w:rsidR="00996119" w:rsidRPr="00996119" w:rsidRDefault="00996119" w:rsidP="006B7973">
            <w:pPr>
              <w:ind w:left="360"/>
              <w:jc w:val="right"/>
              <w:rPr>
                <w:rFonts w:ascii="Comic Sans MS" w:hAnsi="Comic Sans MS"/>
                <w:b/>
                <w:bCs/>
                <w:sz w:val="24"/>
                <w:szCs w:val="24"/>
                <w:lang w:val="fr-FR"/>
              </w:rPr>
            </w:pPr>
          </w:p>
          <w:p w14:paraId="0DF4BBE2" w14:textId="739215EC" w:rsidR="00996119" w:rsidRPr="00996119" w:rsidRDefault="006B7973" w:rsidP="00996119">
            <w:pPr>
              <w:ind w:left="360"/>
              <w:rPr>
                <w:rFonts w:ascii="Comic Sans MS" w:hAnsi="Comic Sans MS"/>
                <w:b/>
                <w:bCs/>
                <w:sz w:val="24"/>
                <w:szCs w:val="24"/>
                <w:lang w:val="fr-FR"/>
              </w:rPr>
            </w:pPr>
            <w:r>
              <w:rPr>
                <w:rFonts w:ascii="Comic Sans MS" w:hAnsi="Comic Sans MS"/>
                <w:b/>
                <w:bCs/>
                <w:sz w:val="24"/>
                <w:szCs w:val="24"/>
                <w:lang w:val="fr-FR"/>
              </w:rPr>
              <w:t>J’espère que vous êtes contents</w:t>
            </w:r>
            <w:r w:rsidR="00337FCB">
              <w:rPr>
                <w:rFonts w:ascii="Comic Sans MS" w:hAnsi="Comic Sans MS"/>
                <w:b/>
                <w:bCs/>
                <w:sz w:val="24"/>
                <w:szCs w:val="24"/>
                <w:lang w:val="fr-FR"/>
              </w:rPr>
              <w:t> !  Vous me manquez !</w:t>
            </w:r>
          </w:p>
          <w:p w14:paraId="4B048840" w14:textId="6B065778" w:rsidR="00996119" w:rsidRPr="00996119" w:rsidRDefault="00996119" w:rsidP="00996119">
            <w:pPr>
              <w:ind w:left="360"/>
              <w:rPr>
                <w:rFonts w:ascii="Comic Sans MS" w:hAnsi="Comic Sans MS"/>
                <w:b/>
                <w:bCs/>
                <w:sz w:val="24"/>
                <w:szCs w:val="24"/>
                <w:lang w:val="fr-FR"/>
              </w:rPr>
            </w:pPr>
          </w:p>
          <w:p w14:paraId="31CABB28" w14:textId="427E83EC"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Mme. Grandy</w:t>
            </w:r>
          </w:p>
          <w:p w14:paraId="478C1441" w14:textId="785D23C2" w:rsidR="000715C8" w:rsidRPr="00996119" w:rsidRDefault="000715C8" w:rsidP="00BE4977">
            <w:pPr>
              <w:jc w:val="center"/>
              <w:rPr>
                <w:sz w:val="24"/>
                <w:szCs w:val="24"/>
                <w:lang w:val="fr-FR"/>
              </w:rPr>
            </w:pPr>
          </w:p>
        </w:tc>
      </w:tr>
      <w:tr w:rsidR="00602E93" w:rsidRPr="002B0F86" w14:paraId="6CA970C6"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72365A5" w14:textId="66973E86" w:rsidR="002D69D9" w:rsidRDefault="00EB1996" w:rsidP="002D69D9">
            <w:pPr>
              <w:jc w:val="center"/>
              <w:rPr>
                <w:b/>
                <w:sz w:val="24"/>
                <w:szCs w:val="24"/>
              </w:rPr>
            </w:pPr>
            <w:r>
              <w:rPr>
                <w:b/>
                <w:sz w:val="24"/>
                <w:szCs w:val="24"/>
              </w:rPr>
              <w:lastRenderedPageBreak/>
              <w:t>ORAL</w:t>
            </w:r>
          </w:p>
          <w:p w14:paraId="7F29CF4E" w14:textId="547367E5" w:rsidR="00EB1996" w:rsidRDefault="00EB1996" w:rsidP="002D69D9">
            <w:pPr>
              <w:jc w:val="center"/>
              <w:rPr>
                <w:b/>
                <w:sz w:val="24"/>
                <w:szCs w:val="24"/>
              </w:rPr>
            </w:pPr>
            <w:r>
              <w:rPr>
                <w:b/>
                <w:sz w:val="24"/>
                <w:szCs w:val="24"/>
              </w:rPr>
              <w:t>(Practice oral language skills)</w:t>
            </w:r>
          </w:p>
          <w:p w14:paraId="1A269691" w14:textId="4354311B" w:rsidR="00602E93" w:rsidRPr="00EB1996" w:rsidRDefault="00602E93" w:rsidP="002D69D9">
            <w:pPr>
              <w:jc w:val="center"/>
              <w:rPr>
                <w:b/>
              </w:rPr>
            </w:pPr>
          </w:p>
        </w:tc>
        <w:tc>
          <w:tcPr>
            <w:tcW w:w="7956" w:type="dxa"/>
            <w:gridSpan w:val="3"/>
            <w:tcBorders>
              <w:top w:val="single" w:sz="12" w:space="0" w:color="auto"/>
              <w:left w:val="single" w:sz="12" w:space="0" w:color="auto"/>
              <w:bottom w:val="single" w:sz="12" w:space="0" w:color="auto"/>
              <w:right w:val="single" w:sz="12" w:space="0" w:color="auto"/>
            </w:tcBorders>
          </w:tcPr>
          <w:p w14:paraId="6A8C1300" w14:textId="38547DFB" w:rsidR="002D69D9" w:rsidRDefault="002D69D9" w:rsidP="002D69D9">
            <w:pPr>
              <w:rPr>
                <w:rFonts w:ascii="Comic Sans MS" w:hAnsi="Comic Sans MS"/>
                <w:b/>
                <w:sz w:val="24"/>
                <w:szCs w:val="24"/>
                <w:lang w:val="fr-CA"/>
              </w:rPr>
            </w:pPr>
            <w:r w:rsidRPr="00F53AA6">
              <w:rPr>
                <w:rFonts w:ascii="Comic Sans MS" w:hAnsi="Comic Sans MS"/>
                <w:b/>
                <w:sz w:val="24"/>
                <w:szCs w:val="24"/>
                <w:lang w:val="fr-CA"/>
              </w:rPr>
              <w:t>Activités possibles</w:t>
            </w:r>
            <w:r w:rsidR="0033345D">
              <w:rPr>
                <w:rFonts w:ascii="Comic Sans MS" w:hAnsi="Comic Sans MS"/>
                <w:b/>
                <w:sz w:val="24"/>
                <w:szCs w:val="24"/>
                <w:lang w:val="fr-CA"/>
              </w:rPr>
              <w:t xml:space="preserve"> (Activities to practice oral language)</w:t>
            </w:r>
          </w:p>
          <w:p w14:paraId="1C71E499" w14:textId="457D4792" w:rsidR="0033345D" w:rsidRPr="0033345D" w:rsidRDefault="0033345D" w:rsidP="0033345D">
            <w:pPr>
              <w:rPr>
                <w:rFonts w:ascii="Comic Sans MS" w:hAnsi="Comic Sans MS"/>
                <w:b/>
              </w:rPr>
            </w:pPr>
            <w:r w:rsidRPr="0033345D">
              <w:rPr>
                <w:rFonts w:ascii="Comic Sans MS" w:hAnsi="Comic Sans MS"/>
                <w:b/>
                <w:lang w:val="fr-CA"/>
              </w:rPr>
              <w:t>*avec des partenaires en ligne, par téléphone, avec un membre de la famille.</w:t>
            </w:r>
            <w:r w:rsidRPr="00F53AA6">
              <w:rPr>
                <w:rFonts w:ascii="Comic Sans MS" w:hAnsi="Comic Sans MS"/>
                <w:lang w:val="fr-CA"/>
              </w:rPr>
              <w:t xml:space="preserve"> </w:t>
            </w:r>
            <w:r w:rsidRPr="00F53AA6">
              <w:rPr>
                <w:rFonts w:ascii="Comic Sans MS" w:hAnsi="Comic Sans MS"/>
                <w:b/>
                <w:lang w:val="fr-CA"/>
              </w:rPr>
              <w:t xml:space="preserve">  </w:t>
            </w:r>
            <w:r w:rsidRPr="0033345D">
              <w:rPr>
                <w:rFonts w:ascii="Comic Sans MS" w:hAnsi="Comic Sans MS"/>
                <w:b/>
              </w:rPr>
              <w:t>(</w:t>
            </w:r>
            <w:r w:rsidRPr="0033345D">
              <w:rPr>
                <w:rFonts w:ascii="Comic Sans MS" w:hAnsi="Comic Sans MS"/>
                <w:b/>
                <w:sz w:val="24"/>
                <w:szCs w:val="24"/>
              </w:rPr>
              <w:t>Students can click on these links to listen and practice oral structures we learned previously. They can share these with you or practice with a friend on the phone or online.</w:t>
            </w:r>
            <w:r>
              <w:rPr>
                <w:rFonts w:ascii="Comic Sans MS" w:hAnsi="Comic Sans MS"/>
                <w:b/>
                <w:sz w:val="24"/>
                <w:szCs w:val="24"/>
              </w:rPr>
              <w:t>)</w:t>
            </w:r>
            <w:r w:rsidRPr="0033345D">
              <w:rPr>
                <w:rFonts w:ascii="Comic Sans MS" w:hAnsi="Comic Sans MS"/>
                <w:b/>
                <w:sz w:val="24"/>
                <w:szCs w:val="24"/>
              </w:rPr>
              <w:t xml:space="preserve">   </w:t>
            </w:r>
          </w:p>
          <w:p w14:paraId="08053E69" w14:textId="0B3B87EC" w:rsidR="00AD04A5" w:rsidRDefault="00AD04A5" w:rsidP="00AD04A5">
            <w:pPr>
              <w:rPr>
                <w:rFonts w:ascii="Comic Sans MS" w:hAnsi="Comic Sans MS"/>
                <w:sz w:val="16"/>
                <w:szCs w:val="16"/>
                <w:lang w:val="fr-FR"/>
              </w:rPr>
            </w:pPr>
          </w:p>
          <w:p w14:paraId="05DA0F1A" w14:textId="4F22F5E0" w:rsidR="007113B7" w:rsidRDefault="007113B7" w:rsidP="00AD04A5">
            <w:pPr>
              <w:rPr>
                <w:rFonts w:ascii="Comic Sans MS" w:hAnsi="Comic Sans MS"/>
                <w:sz w:val="16"/>
                <w:szCs w:val="16"/>
                <w:lang w:val="fr-FR"/>
              </w:rPr>
            </w:pPr>
            <w:r>
              <w:rPr>
                <w:rFonts w:ascii="Comic Sans MS" w:hAnsi="Comic Sans MS"/>
                <w:sz w:val="16"/>
                <w:szCs w:val="16"/>
                <w:lang w:val="fr-FR"/>
              </w:rPr>
              <w:t>Ma maison de rêve révision. (My dream house revue)</w:t>
            </w:r>
          </w:p>
          <w:p w14:paraId="0B3F7D73" w14:textId="1DBC6DE9" w:rsidR="007113B7" w:rsidRDefault="007113B7" w:rsidP="00AD04A5">
            <w:pPr>
              <w:rPr>
                <w:rFonts w:ascii="Comic Sans MS" w:hAnsi="Comic Sans MS"/>
                <w:sz w:val="16"/>
                <w:szCs w:val="16"/>
                <w:lang w:val="fr-FR"/>
              </w:rPr>
            </w:pPr>
          </w:p>
          <w:p w14:paraId="60D141E9" w14:textId="06D71AC0" w:rsidR="007113B7" w:rsidRDefault="007113B7" w:rsidP="00AD04A5">
            <w:pPr>
              <w:rPr>
                <w:rFonts w:ascii="Comic Sans MS" w:hAnsi="Comic Sans MS"/>
                <w:sz w:val="16"/>
                <w:szCs w:val="16"/>
                <w:lang w:val="fr-FR"/>
              </w:rPr>
            </w:pPr>
            <w:r>
              <w:rPr>
                <w:rFonts w:ascii="Comic Sans MS" w:hAnsi="Comic Sans MS"/>
                <w:sz w:val="16"/>
                <w:szCs w:val="16"/>
                <w:lang w:val="fr-FR"/>
              </w:rPr>
              <w:t xml:space="preserve">« Dans ma maison de rêve il y a une grande chambre à coucher beige avec des fênetres </w:t>
            </w:r>
            <w:r w:rsidR="00B03199">
              <w:rPr>
                <w:rFonts w:ascii="Comic Sans MS" w:hAnsi="Comic Sans MS"/>
                <w:sz w:val="16"/>
                <w:szCs w:val="16"/>
                <w:lang w:val="fr-FR"/>
              </w:rPr>
              <w:t>où je peux observer l’océan. »</w:t>
            </w:r>
          </w:p>
          <w:p w14:paraId="0529F9C4" w14:textId="365F88A7" w:rsidR="00B03199" w:rsidRDefault="00B03199" w:rsidP="00AD04A5">
            <w:pPr>
              <w:rPr>
                <w:rFonts w:ascii="Comic Sans MS" w:hAnsi="Comic Sans MS"/>
                <w:sz w:val="16"/>
                <w:szCs w:val="16"/>
                <w:lang w:val="fr-FR"/>
              </w:rPr>
            </w:pPr>
          </w:p>
          <w:p w14:paraId="0A0A4E35" w14:textId="4DEBC2BB" w:rsidR="00B03199" w:rsidRDefault="00B03199" w:rsidP="00AD04A5">
            <w:pPr>
              <w:rPr>
                <w:rFonts w:ascii="Comic Sans MS" w:hAnsi="Comic Sans MS"/>
                <w:sz w:val="16"/>
                <w:szCs w:val="16"/>
                <w:lang w:val="fr-FR"/>
              </w:rPr>
            </w:pPr>
            <w:r>
              <w:rPr>
                <w:rFonts w:ascii="Comic Sans MS" w:hAnsi="Comic Sans MS"/>
                <w:sz w:val="16"/>
                <w:szCs w:val="16"/>
                <w:lang w:val="fr-FR"/>
              </w:rPr>
              <w:t>« Qu’est-ce qu’il y a dans ta maison de rêve ? »</w:t>
            </w:r>
          </w:p>
          <w:p w14:paraId="689A4D55" w14:textId="0295A813" w:rsidR="00B03199" w:rsidRDefault="00B03199" w:rsidP="00AD04A5">
            <w:pPr>
              <w:rPr>
                <w:rFonts w:ascii="Comic Sans MS" w:hAnsi="Comic Sans MS"/>
                <w:sz w:val="16"/>
                <w:szCs w:val="16"/>
                <w:lang w:val="fr-FR"/>
              </w:rPr>
            </w:pPr>
          </w:p>
          <w:p w14:paraId="425D8D7C" w14:textId="683F9082" w:rsidR="00B03199" w:rsidRPr="00B03199" w:rsidRDefault="00B03199" w:rsidP="00AD04A5">
            <w:pPr>
              <w:rPr>
                <w:rFonts w:ascii="Comic Sans MS" w:hAnsi="Comic Sans MS"/>
                <w:sz w:val="16"/>
                <w:szCs w:val="16"/>
              </w:rPr>
            </w:pPr>
            <w:r w:rsidRPr="00B03199">
              <w:rPr>
                <w:rFonts w:ascii="Comic Sans MS" w:hAnsi="Comic Sans MS"/>
                <w:sz w:val="16"/>
                <w:szCs w:val="16"/>
              </w:rPr>
              <w:t>(I tell what is i</w:t>
            </w:r>
            <w:r>
              <w:rPr>
                <w:rFonts w:ascii="Comic Sans MS" w:hAnsi="Comic Sans MS"/>
                <w:sz w:val="16"/>
                <w:szCs w:val="16"/>
              </w:rPr>
              <w:t>n my dream house in the first quote, then ask what is in yours in the second. Practice asking your family or friends!)</w:t>
            </w:r>
          </w:p>
          <w:p w14:paraId="2D102E68" w14:textId="77777777" w:rsidR="007113B7" w:rsidRPr="00B03199" w:rsidRDefault="007113B7" w:rsidP="00AD04A5">
            <w:pPr>
              <w:rPr>
                <w:rFonts w:ascii="Comic Sans MS" w:hAnsi="Comic Sans MS"/>
                <w:sz w:val="16"/>
                <w:szCs w:val="16"/>
              </w:rPr>
            </w:pPr>
          </w:p>
          <w:p w14:paraId="1A3B41E9" w14:textId="02EEAE77" w:rsidR="00AD04A5" w:rsidRDefault="0033345D" w:rsidP="00AD04A5">
            <w:pPr>
              <w:rPr>
                <w:rFonts w:ascii="Comic Sans MS" w:hAnsi="Comic Sans MS"/>
                <w:b/>
              </w:rPr>
            </w:pPr>
            <w:r w:rsidRPr="0033345D">
              <w:rPr>
                <w:rFonts w:ascii="Comic Sans MS" w:hAnsi="Comic Sans MS"/>
                <w:b/>
              </w:rPr>
              <w:t>Below is a link t</w:t>
            </w:r>
            <w:r>
              <w:rPr>
                <w:rFonts w:ascii="Comic Sans MS" w:hAnsi="Comic Sans MS"/>
                <w:b/>
              </w:rPr>
              <w:t>o several songs we use in class.</w:t>
            </w:r>
            <w:r w:rsidR="00B03199">
              <w:rPr>
                <w:rFonts w:ascii="Comic Sans MS" w:hAnsi="Comic Sans MS"/>
                <w:b/>
              </w:rPr>
              <w:t xml:space="preserve"> Two</w:t>
            </w:r>
            <w:r w:rsidR="00A605DC">
              <w:rPr>
                <w:rFonts w:ascii="Comic Sans MS" w:hAnsi="Comic Sans MS"/>
                <w:b/>
              </w:rPr>
              <w:t xml:space="preserve"> of the songs are</w:t>
            </w:r>
            <w:r w:rsidR="00B03199">
              <w:rPr>
                <w:rFonts w:ascii="Comic Sans MS" w:hAnsi="Comic Sans MS"/>
                <w:b/>
              </w:rPr>
              <w:t xml:space="preserve"> specific to what we find in our houses.</w:t>
            </w:r>
            <w:r>
              <w:rPr>
                <w:rFonts w:ascii="Comic Sans MS" w:hAnsi="Comic Sans MS"/>
                <w:b/>
              </w:rPr>
              <w:t xml:space="preserve"> </w:t>
            </w:r>
            <w:r w:rsidR="00735B25">
              <w:rPr>
                <w:rFonts w:ascii="Comic Sans MS" w:hAnsi="Comic Sans MS"/>
                <w:b/>
              </w:rPr>
              <w:t>There is also a link to a short video of Matt le Magnifique with a tour of his house.</w:t>
            </w:r>
            <w:r>
              <w:rPr>
                <w:rFonts w:ascii="Comic Sans MS" w:hAnsi="Comic Sans MS"/>
                <w:b/>
              </w:rPr>
              <w:t xml:space="preserve"> Students can browse and listen to one or two for review.</w:t>
            </w:r>
          </w:p>
          <w:p w14:paraId="19A7CAFF" w14:textId="77777777" w:rsidR="00984C26" w:rsidRDefault="00984C26" w:rsidP="00AD04A5">
            <w:pPr>
              <w:rPr>
                <w:rFonts w:ascii="Comic Sans MS" w:hAnsi="Comic Sans MS"/>
                <w:b/>
              </w:rPr>
            </w:pPr>
          </w:p>
          <w:p w14:paraId="08737DA3" w14:textId="4DF81545" w:rsidR="00CE18FE" w:rsidRDefault="000F3F24" w:rsidP="001C1461">
            <w:pPr>
              <w:pStyle w:val="ListParagraph"/>
              <w:numPr>
                <w:ilvl w:val="0"/>
                <w:numId w:val="5"/>
              </w:numPr>
              <w:rPr>
                <w:sz w:val="24"/>
                <w:szCs w:val="24"/>
              </w:rPr>
            </w:pPr>
            <w:hyperlink r:id="rId11" w:history="1">
              <w:r w:rsidR="00CE18FE" w:rsidRPr="00CE18FE">
                <w:rPr>
                  <w:rStyle w:val="Hyperlink"/>
                  <w:sz w:val="24"/>
                  <w:szCs w:val="24"/>
                </w:rPr>
                <w:t>https://www.youtube.com/watch?v=t6YdtWJUOYQ</w:t>
              </w:r>
            </w:hyperlink>
          </w:p>
          <w:p w14:paraId="4154DABF" w14:textId="2EF636B0" w:rsidR="00CE18FE" w:rsidRDefault="000F3F24" w:rsidP="001C1461">
            <w:pPr>
              <w:pStyle w:val="ListParagraph"/>
              <w:numPr>
                <w:ilvl w:val="0"/>
                <w:numId w:val="5"/>
              </w:numPr>
              <w:rPr>
                <w:sz w:val="24"/>
                <w:szCs w:val="24"/>
              </w:rPr>
            </w:pPr>
            <w:hyperlink r:id="rId12" w:history="1">
              <w:r w:rsidR="00CE18FE" w:rsidRPr="00CE18FE">
                <w:rPr>
                  <w:rStyle w:val="Hyperlink"/>
                  <w:sz w:val="24"/>
                  <w:szCs w:val="24"/>
                </w:rPr>
                <w:t>https://www.youtube.com/watch?v=l2W4RIK123k&amp;list=RDl2W4RIK123k&amp;start_radio=1&amp;t=0</w:t>
              </w:r>
            </w:hyperlink>
          </w:p>
          <w:p w14:paraId="369CC86B" w14:textId="38DDCA20" w:rsidR="00984C26" w:rsidRPr="00CE18FE" w:rsidRDefault="000F3F24" w:rsidP="001C1461">
            <w:pPr>
              <w:pStyle w:val="ListParagraph"/>
              <w:numPr>
                <w:ilvl w:val="0"/>
                <w:numId w:val="5"/>
              </w:numPr>
              <w:rPr>
                <w:sz w:val="24"/>
                <w:szCs w:val="24"/>
              </w:rPr>
            </w:pPr>
            <w:hyperlink r:id="rId13" w:history="1">
              <w:r w:rsidR="00984C26" w:rsidRPr="00984C26">
                <w:rPr>
                  <w:rStyle w:val="Hyperlink"/>
                  <w:sz w:val="24"/>
                  <w:szCs w:val="24"/>
                </w:rPr>
                <w:t>https://www.youtube.com/watch?v=CLh8KJib78A&amp;feature=emb_logo</w:t>
              </w:r>
            </w:hyperlink>
          </w:p>
          <w:p w14:paraId="7294343B" w14:textId="7736B2BA" w:rsidR="001C1461" w:rsidRPr="00B452DC" w:rsidRDefault="000F3F24" w:rsidP="001C1461">
            <w:pPr>
              <w:pStyle w:val="ListParagraph"/>
              <w:numPr>
                <w:ilvl w:val="0"/>
                <w:numId w:val="5"/>
              </w:numPr>
              <w:rPr>
                <w:rStyle w:val="Hyperlink"/>
                <w:color w:val="auto"/>
                <w:sz w:val="24"/>
                <w:szCs w:val="24"/>
                <w:u w:val="none"/>
                <w:lang w:val="fr-CA"/>
              </w:rPr>
            </w:pPr>
            <w:hyperlink r:id="rId14" w:history="1">
              <w:r w:rsidR="001C1461" w:rsidRPr="001C1461">
                <w:rPr>
                  <w:rStyle w:val="Hyperlink"/>
                  <w:rFonts w:ascii="Comic Sans MS" w:hAnsi="Comic Sans MS"/>
                  <w:lang w:val="fr-FR"/>
                </w:rPr>
                <w:t>Chanson</w:t>
              </w:r>
            </w:hyperlink>
          </w:p>
          <w:p w14:paraId="60EC84A4" w14:textId="029B6E4E" w:rsidR="001C1461" w:rsidRPr="002B0F86" w:rsidRDefault="001C1461" w:rsidP="0091423D">
            <w:pPr>
              <w:pStyle w:val="ListParagraph"/>
              <w:rPr>
                <w:sz w:val="24"/>
                <w:szCs w:val="24"/>
                <w:lang w:val="fr-CA"/>
              </w:rPr>
            </w:pPr>
          </w:p>
        </w:tc>
      </w:tr>
      <w:tr w:rsidR="003B15BE" w:rsidRPr="00EB1996" w14:paraId="0ACF040C"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D57E89F" w14:textId="66AB60BD" w:rsidR="003B15BE" w:rsidRPr="002B0F86" w:rsidRDefault="003B15BE" w:rsidP="0046420D">
            <w:pPr>
              <w:rPr>
                <w:b/>
                <w:sz w:val="24"/>
                <w:szCs w:val="24"/>
                <w:lang w:val="fr-CA"/>
              </w:rPr>
            </w:pPr>
          </w:p>
          <w:p w14:paraId="49C32CF0" w14:textId="4B5FE753" w:rsidR="00EB1996" w:rsidRPr="00EB1996" w:rsidRDefault="00EB1996" w:rsidP="003B15BE">
            <w:pPr>
              <w:jc w:val="center"/>
              <w:rPr>
                <w:b/>
                <w:sz w:val="24"/>
                <w:szCs w:val="24"/>
              </w:rPr>
            </w:pPr>
            <w:r w:rsidRPr="00EB1996">
              <w:rPr>
                <w:b/>
                <w:sz w:val="24"/>
                <w:szCs w:val="24"/>
              </w:rPr>
              <w:t>READING</w:t>
            </w:r>
          </w:p>
          <w:p w14:paraId="4083EDBC" w14:textId="06F6EBDD" w:rsidR="003B15BE" w:rsidRPr="00EB1996" w:rsidRDefault="003B15BE" w:rsidP="003B15BE">
            <w:pPr>
              <w:jc w:val="center"/>
              <w:rPr>
                <w:b/>
                <w:sz w:val="24"/>
                <w:szCs w:val="24"/>
              </w:rPr>
            </w:pPr>
            <w:r w:rsidRPr="00EB1996">
              <w:rPr>
                <w:b/>
                <w:sz w:val="24"/>
                <w:szCs w:val="24"/>
              </w:rPr>
              <w:t>Lecture</w:t>
            </w:r>
          </w:p>
          <w:p w14:paraId="219E1B97" w14:textId="567EB885" w:rsidR="003B15BE" w:rsidRPr="00EB1996" w:rsidRDefault="00EB1996" w:rsidP="003B15BE">
            <w:pPr>
              <w:jc w:val="center"/>
              <w:rPr>
                <w:b/>
                <w:i/>
                <w:sz w:val="24"/>
                <w:szCs w:val="24"/>
              </w:rPr>
            </w:pPr>
            <w:r w:rsidRPr="00EB1996">
              <w:rPr>
                <w:b/>
                <w:i/>
                <w:sz w:val="24"/>
                <w:szCs w:val="24"/>
              </w:rPr>
              <w:t>L</w:t>
            </w:r>
            <w:r w:rsidR="00F53AA6" w:rsidRPr="00EB1996">
              <w:rPr>
                <w:b/>
                <w:i/>
                <w:sz w:val="24"/>
                <w:szCs w:val="24"/>
              </w:rPr>
              <w:t>undi</w:t>
            </w:r>
            <w:r w:rsidRPr="00EB1996">
              <w:rPr>
                <w:b/>
                <w:i/>
                <w:sz w:val="24"/>
                <w:szCs w:val="24"/>
              </w:rPr>
              <w:t xml:space="preserve"> (Mo</w:t>
            </w:r>
            <w:r>
              <w:rPr>
                <w:b/>
                <w:i/>
                <w:sz w:val="24"/>
                <w:szCs w:val="24"/>
              </w:rPr>
              <w:t>n.)</w:t>
            </w:r>
          </w:p>
          <w:p w14:paraId="5666A4EB" w14:textId="3AD1C175" w:rsidR="00EB1996" w:rsidRPr="00EB1996" w:rsidRDefault="00EB1996" w:rsidP="00EB1996">
            <w:pPr>
              <w:jc w:val="center"/>
              <w:rPr>
                <w:b/>
                <w:i/>
                <w:sz w:val="24"/>
                <w:szCs w:val="24"/>
              </w:rPr>
            </w:pPr>
            <w:r w:rsidRPr="00EB1996">
              <w:rPr>
                <w:b/>
                <w:i/>
                <w:sz w:val="24"/>
                <w:szCs w:val="24"/>
              </w:rPr>
              <w:t>M</w:t>
            </w:r>
            <w:r w:rsidR="00F53AA6" w:rsidRPr="00EB1996">
              <w:rPr>
                <w:b/>
                <w:i/>
                <w:sz w:val="24"/>
                <w:szCs w:val="24"/>
              </w:rPr>
              <w:t>ercredi</w:t>
            </w:r>
            <w:r>
              <w:rPr>
                <w:b/>
                <w:i/>
                <w:sz w:val="24"/>
                <w:szCs w:val="24"/>
              </w:rPr>
              <w:t xml:space="preserve"> (Wed.)</w:t>
            </w:r>
          </w:p>
          <w:p w14:paraId="40F13A69" w14:textId="66B36A6C" w:rsidR="00EB1996" w:rsidRPr="00EB1996" w:rsidRDefault="00EB1996" w:rsidP="00EB1996">
            <w:pPr>
              <w:jc w:val="center"/>
              <w:rPr>
                <w:b/>
                <w:i/>
                <w:sz w:val="24"/>
                <w:szCs w:val="24"/>
              </w:rPr>
            </w:pPr>
            <w:r w:rsidRPr="00EB1996">
              <w:rPr>
                <w:b/>
                <w:i/>
                <w:sz w:val="24"/>
                <w:szCs w:val="24"/>
              </w:rPr>
              <w:t>V</w:t>
            </w:r>
            <w:r w:rsidR="00F53AA6" w:rsidRPr="00EB1996">
              <w:rPr>
                <w:b/>
                <w:i/>
                <w:sz w:val="24"/>
                <w:szCs w:val="24"/>
              </w:rPr>
              <w:t>endredi</w:t>
            </w:r>
            <w:r>
              <w:rPr>
                <w:b/>
                <w:i/>
                <w:sz w:val="24"/>
                <w:szCs w:val="24"/>
              </w:rPr>
              <w:t xml:space="preserve"> (Fri.)</w:t>
            </w:r>
          </w:p>
        </w:tc>
        <w:tc>
          <w:tcPr>
            <w:tcW w:w="7956" w:type="dxa"/>
            <w:gridSpan w:val="3"/>
            <w:tcBorders>
              <w:top w:val="single" w:sz="12" w:space="0" w:color="auto"/>
              <w:left w:val="single" w:sz="12" w:space="0" w:color="auto"/>
              <w:bottom w:val="single" w:sz="12" w:space="0" w:color="auto"/>
              <w:right w:val="single" w:sz="12" w:space="0" w:color="auto"/>
            </w:tcBorders>
          </w:tcPr>
          <w:p w14:paraId="075F67FE" w14:textId="77777777" w:rsidR="00BE4977" w:rsidRPr="00EB1996" w:rsidRDefault="00BE4977" w:rsidP="00E21526">
            <w:pPr>
              <w:rPr>
                <w:rFonts w:ascii="Comic Sans MS" w:hAnsi="Comic Sans MS"/>
                <w:bCs/>
                <w:sz w:val="24"/>
                <w:szCs w:val="24"/>
              </w:rPr>
            </w:pPr>
          </w:p>
          <w:p w14:paraId="3ACF58AB" w14:textId="2F73CF32" w:rsidR="0046420D" w:rsidRDefault="000F3F24" w:rsidP="00E21526">
            <w:pPr>
              <w:rPr>
                <w:rFonts w:ascii="Comic Sans MS" w:hAnsi="Comic Sans MS"/>
                <w:bCs/>
                <w:sz w:val="24"/>
                <w:szCs w:val="24"/>
              </w:rPr>
            </w:pPr>
            <w:hyperlink r:id="rId15" w:history="1">
              <w:r w:rsidR="00D5705F" w:rsidRPr="00EB1996">
                <w:rPr>
                  <w:rStyle w:val="Hyperlink"/>
                  <w:rFonts w:ascii="Comic Sans MS" w:hAnsi="Comic Sans MS"/>
                  <w:bCs/>
                  <w:sz w:val="24"/>
                  <w:szCs w:val="24"/>
                </w:rPr>
                <w:t>RAZ kids</w:t>
              </w:r>
            </w:hyperlink>
            <w:r w:rsidR="00FF22FC" w:rsidRPr="00EB1996">
              <w:rPr>
                <w:rFonts w:ascii="Comic Sans MS" w:hAnsi="Comic Sans MS"/>
                <w:bCs/>
                <w:sz w:val="24"/>
                <w:szCs w:val="24"/>
              </w:rPr>
              <w:t xml:space="preserve"> – </w:t>
            </w:r>
            <w:r w:rsidR="00EB1996" w:rsidRPr="00EB1996">
              <w:rPr>
                <w:rFonts w:ascii="Comic Sans MS" w:hAnsi="Comic Sans MS"/>
                <w:bCs/>
                <w:sz w:val="24"/>
                <w:szCs w:val="24"/>
              </w:rPr>
              <w:t>I have a</w:t>
            </w:r>
            <w:r w:rsidR="00EB1996">
              <w:rPr>
                <w:rFonts w:ascii="Comic Sans MS" w:hAnsi="Comic Sans MS"/>
                <w:bCs/>
                <w:sz w:val="24"/>
                <w:szCs w:val="24"/>
              </w:rPr>
              <w:t>ssigned your students several books in French to read and take quizzes on.  They do not have to be done all at once. (Your child’s username and passwords have been sent to you.)</w:t>
            </w:r>
          </w:p>
          <w:p w14:paraId="08E0725B" w14:textId="258FC196" w:rsidR="00135647" w:rsidRDefault="00135647" w:rsidP="00E21526">
            <w:pPr>
              <w:rPr>
                <w:rFonts w:ascii="Comic Sans MS" w:hAnsi="Comic Sans MS"/>
                <w:bCs/>
                <w:sz w:val="24"/>
                <w:szCs w:val="24"/>
              </w:rPr>
            </w:pPr>
          </w:p>
          <w:p w14:paraId="170257A2" w14:textId="0C7B9ABA" w:rsidR="00135647" w:rsidRPr="00135647" w:rsidRDefault="00135647" w:rsidP="00135647">
            <w:pPr>
              <w:pStyle w:val="ListParagraph"/>
              <w:numPr>
                <w:ilvl w:val="0"/>
                <w:numId w:val="7"/>
              </w:numPr>
              <w:rPr>
                <w:rFonts w:ascii="Comic Sans MS" w:hAnsi="Comic Sans MS"/>
                <w:bCs/>
                <w:sz w:val="24"/>
                <w:szCs w:val="24"/>
              </w:rPr>
            </w:pPr>
            <w:r>
              <w:rPr>
                <w:rFonts w:ascii="Comic Sans MS" w:hAnsi="Comic Sans MS"/>
                <w:bCs/>
                <w:sz w:val="24"/>
                <w:szCs w:val="24"/>
              </w:rPr>
              <w:t>I have also opened the “Reading Room” in French so your child can explore several books at different levels in French.  They can listen, practice reading, record themselves reading and take the quiz to check for comprehension.</w:t>
            </w:r>
          </w:p>
          <w:p w14:paraId="6AAAB866" w14:textId="32710CF4" w:rsidR="00BE4977" w:rsidRPr="00EB1996" w:rsidRDefault="00BE4977" w:rsidP="00E21526">
            <w:pPr>
              <w:rPr>
                <w:rFonts w:ascii="Comic Sans MS" w:hAnsi="Comic Sans MS"/>
                <w:bCs/>
                <w:sz w:val="24"/>
                <w:szCs w:val="24"/>
              </w:rPr>
            </w:pPr>
          </w:p>
          <w:p w14:paraId="360AB5B2" w14:textId="6F0FE3B2" w:rsidR="00BE4977" w:rsidRDefault="00EB1996" w:rsidP="00EB1996">
            <w:pPr>
              <w:pStyle w:val="ListParagraph"/>
              <w:numPr>
                <w:ilvl w:val="0"/>
                <w:numId w:val="1"/>
              </w:numPr>
              <w:rPr>
                <w:rFonts w:ascii="Comic Sans MS" w:hAnsi="Comic Sans MS"/>
                <w:bCs/>
                <w:sz w:val="24"/>
                <w:szCs w:val="24"/>
              </w:rPr>
            </w:pPr>
            <w:r>
              <w:rPr>
                <w:rFonts w:ascii="Comic Sans MS" w:hAnsi="Comic Sans MS"/>
                <w:bCs/>
                <w:sz w:val="24"/>
                <w:szCs w:val="24"/>
              </w:rPr>
              <w:t>They are also welcome to use this resource for English reading!</w:t>
            </w:r>
          </w:p>
          <w:p w14:paraId="4F9F06CB" w14:textId="32624AC2" w:rsidR="00EB1996" w:rsidRDefault="00EB1996" w:rsidP="00EB1996">
            <w:pPr>
              <w:rPr>
                <w:rFonts w:ascii="Comic Sans MS" w:hAnsi="Comic Sans MS"/>
                <w:bCs/>
                <w:sz w:val="24"/>
                <w:szCs w:val="24"/>
              </w:rPr>
            </w:pPr>
          </w:p>
          <w:p w14:paraId="7FDAC625" w14:textId="22D6BA28" w:rsidR="00EB1996" w:rsidRDefault="00EB1996" w:rsidP="00EB1996">
            <w:pPr>
              <w:rPr>
                <w:rFonts w:ascii="Comic Sans MS" w:hAnsi="Comic Sans MS"/>
                <w:bCs/>
                <w:i/>
                <w:iCs/>
                <w:sz w:val="24"/>
                <w:szCs w:val="24"/>
                <w:u w:val="single"/>
              </w:rPr>
            </w:pPr>
            <w:r>
              <w:rPr>
                <w:rFonts w:ascii="Comic Sans MS" w:hAnsi="Comic Sans MS"/>
                <w:bCs/>
                <w:sz w:val="24"/>
                <w:szCs w:val="24"/>
              </w:rPr>
              <w:t xml:space="preserve">The link below is a link to the book related to the theme we are working on now.  The students have read </w:t>
            </w:r>
            <w:r w:rsidR="00FE0C2A">
              <w:rPr>
                <w:rFonts w:ascii="Comic Sans MS" w:hAnsi="Comic Sans MS"/>
                <w:bCs/>
                <w:sz w:val="24"/>
                <w:szCs w:val="24"/>
              </w:rPr>
              <w:t>it,</w:t>
            </w:r>
            <w:r>
              <w:rPr>
                <w:rFonts w:ascii="Comic Sans MS" w:hAnsi="Comic Sans MS"/>
                <w:bCs/>
                <w:sz w:val="24"/>
                <w:szCs w:val="24"/>
              </w:rPr>
              <w:t xml:space="preserve"> and this should just be review for them.</w:t>
            </w:r>
            <w:r w:rsidR="00135647">
              <w:rPr>
                <w:rFonts w:ascii="Comic Sans MS" w:hAnsi="Comic Sans MS"/>
                <w:bCs/>
                <w:sz w:val="24"/>
                <w:szCs w:val="24"/>
              </w:rPr>
              <w:t xml:space="preserve"> </w:t>
            </w:r>
            <w:r w:rsidR="00135647" w:rsidRPr="00135647">
              <w:rPr>
                <w:rFonts w:ascii="Comic Sans MS" w:hAnsi="Comic Sans MS"/>
                <w:bCs/>
                <w:i/>
                <w:iCs/>
                <w:sz w:val="24"/>
                <w:szCs w:val="24"/>
                <w:u w:val="single"/>
              </w:rPr>
              <w:t xml:space="preserve">– </w:t>
            </w:r>
            <w:r w:rsidR="00764E5B">
              <w:rPr>
                <w:rFonts w:ascii="Comic Sans MS" w:hAnsi="Comic Sans MS"/>
                <w:bCs/>
                <w:i/>
                <w:iCs/>
                <w:sz w:val="24"/>
                <w:szCs w:val="24"/>
                <w:u w:val="single"/>
              </w:rPr>
              <w:t>Ma</w:t>
            </w:r>
            <w:r w:rsidR="00BF6EA1">
              <w:rPr>
                <w:rFonts w:ascii="Comic Sans MS" w:hAnsi="Comic Sans MS"/>
                <w:bCs/>
                <w:i/>
                <w:iCs/>
                <w:sz w:val="24"/>
                <w:szCs w:val="24"/>
                <w:u w:val="single"/>
              </w:rPr>
              <w:t>xime et Julien</w:t>
            </w:r>
          </w:p>
          <w:p w14:paraId="015A933C" w14:textId="59B30714" w:rsidR="00FF22FC" w:rsidRPr="00EB1996" w:rsidRDefault="000F3F24" w:rsidP="00764E5B">
            <w:pPr>
              <w:rPr>
                <w:rFonts w:ascii="Comic Sans MS" w:hAnsi="Comic Sans MS"/>
                <w:bCs/>
                <w:sz w:val="24"/>
                <w:szCs w:val="24"/>
              </w:rPr>
            </w:pPr>
            <w:hyperlink r:id="rId16" w:history="1">
              <w:r w:rsidR="00764E5B" w:rsidRPr="00B21DB9">
                <w:rPr>
                  <w:rStyle w:val="Hyperlink"/>
                  <w:rFonts w:ascii="Comic Sans MS" w:hAnsi="Comic Sans MS"/>
                  <w:bCs/>
                  <w:sz w:val="24"/>
                  <w:szCs w:val="24"/>
                </w:rPr>
                <w:t>https://nbed.sharepoint.com/sites/ASDSFSL/Shared%20Documents/Forms/AllItems.aspx?id=%2Fsites%2FASDSFSL%2FShared%20Documents%2FGrade%205%20Intensive%2FTeaching%20Resources%2FUnit%C3%A9%201%2F20%20%20Maxime%20et%20Julien%2Enotebook&amp;parent=%2Fsites%2FASDSFSL%2FShared%20Documents%</w:t>
              </w:r>
              <w:r w:rsidR="00764E5B" w:rsidRPr="00B21DB9">
                <w:rPr>
                  <w:rStyle w:val="Hyperlink"/>
                  <w:rFonts w:ascii="Comic Sans MS" w:hAnsi="Comic Sans MS"/>
                  <w:bCs/>
                  <w:sz w:val="24"/>
                  <w:szCs w:val="24"/>
                </w:rPr>
                <w:lastRenderedPageBreak/>
                <w:t>2FGrade%205%20Intensive%2FTeaching%20Resources%2FUnit%C3%A9%201</w:t>
              </w:r>
            </w:hyperlink>
            <w:r w:rsidR="00764E5B">
              <w:rPr>
                <w:rFonts w:ascii="Comic Sans MS" w:hAnsi="Comic Sans MS"/>
                <w:bCs/>
                <w:sz w:val="24"/>
                <w:szCs w:val="24"/>
              </w:rPr>
              <w:t xml:space="preserve"> </w:t>
            </w:r>
          </w:p>
        </w:tc>
      </w:tr>
      <w:tr w:rsidR="003B15BE" w:rsidRPr="00985949" w14:paraId="05C760A2"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595E118" w14:textId="292A45F7" w:rsidR="00EB1996" w:rsidRDefault="00EB1996" w:rsidP="003B15BE">
            <w:pPr>
              <w:jc w:val="center"/>
              <w:rPr>
                <w:b/>
                <w:sz w:val="24"/>
                <w:szCs w:val="24"/>
                <w:lang w:val="fr-CA"/>
              </w:rPr>
            </w:pPr>
            <w:r>
              <w:rPr>
                <w:b/>
                <w:sz w:val="24"/>
                <w:szCs w:val="24"/>
                <w:lang w:val="fr-CA"/>
              </w:rPr>
              <w:lastRenderedPageBreak/>
              <w:t>WRITING</w:t>
            </w:r>
          </w:p>
          <w:p w14:paraId="2719CE9D" w14:textId="0C06A288" w:rsidR="003B15BE" w:rsidRDefault="003B15BE" w:rsidP="003B15BE">
            <w:pPr>
              <w:jc w:val="center"/>
              <w:rPr>
                <w:b/>
                <w:sz w:val="24"/>
                <w:szCs w:val="24"/>
                <w:lang w:val="fr-CA"/>
              </w:rPr>
            </w:pPr>
            <w:r>
              <w:rPr>
                <w:b/>
                <w:sz w:val="24"/>
                <w:szCs w:val="24"/>
                <w:lang w:val="fr-CA"/>
              </w:rPr>
              <w:t>Écriture</w:t>
            </w:r>
          </w:p>
          <w:p w14:paraId="2C7A54CC" w14:textId="24EDCB37" w:rsidR="00F53AA6" w:rsidRPr="00F53AA6" w:rsidRDefault="00EB1996" w:rsidP="003B15BE">
            <w:pPr>
              <w:jc w:val="center"/>
              <w:rPr>
                <w:b/>
                <w:i/>
                <w:sz w:val="24"/>
                <w:szCs w:val="24"/>
                <w:lang w:val="fr-CA"/>
              </w:rPr>
            </w:pPr>
            <w:r w:rsidRPr="00F53AA6">
              <w:rPr>
                <w:b/>
                <w:i/>
                <w:sz w:val="24"/>
                <w:szCs w:val="24"/>
                <w:lang w:val="fr-CA"/>
              </w:rPr>
              <w:t>M</w:t>
            </w:r>
            <w:r w:rsidR="00F53AA6" w:rsidRPr="00F53AA6">
              <w:rPr>
                <w:b/>
                <w:i/>
                <w:sz w:val="24"/>
                <w:szCs w:val="24"/>
                <w:lang w:val="fr-CA"/>
              </w:rPr>
              <w:t>ardi</w:t>
            </w:r>
            <w:r>
              <w:rPr>
                <w:b/>
                <w:i/>
                <w:sz w:val="24"/>
                <w:szCs w:val="24"/>
                <w:lang w:val="fr-CA"/>
              </w:rPr>
              <w:t xml:space="preserve"> (Tue.)</w:t>
            </w:r>
          </w:p>
          <w:p w14:paraId="751C6923" w14:textId="7D0D0C12" w:rsidR="00F53AA6" w:rsidRPr="00F53AA6" w:rsidRDefault="00EB1996" w:rsidP="003B15BE">
            <w:pPr>
              <w:jc w:val="center"/>
              <w:rPr>
                <w:b/>
                <w:i/>
                <w:sz w:val="24"/>
                <w:szCs w:val="24"/>
                <w:lang w:val="fr-CA"/>
              </w:rPr>
            </w:pPr>
            <w:r>
              <w:rPr>
                <w:b/>
                <w:i/>
                <w:sz w:val="24"/>
                <w:szCs w:val="24"/>
                <w:lang w:val="fr-CA"/>
              </w:rPr>
              <w:t>J</w:t>
            </w:r>
            <w:r w:rsidR="0026177F">
              <w:rPr>
                <w:b/>
                <w:i/>
                <w:sz w:val="24"/>
                <w:szCs w:val="24"/>
                <w:lang w:val="fr-CA"/>
              </w:rPr>
              <w:t>eudi</w:t>
            </w:r>
            <w:r>
              <w:rPr>
                <w:b/>
                <w:i/>
                <w:sz w:val="24"/>
                <w:szCs w:val="24"/>
                <w:lang w:val="fr-CA"/>
              </w:rPr>
              <w:t xml:space="preserve"> (Thur.)</w:t>
            </w:r>
          </w:p>
          <w:p w14:paraId="28CDD592" w14:textId="2F8A581C" w:rsidR="003B15BE" w:rsidRPr="00A06F9F" w:rsidRDefault="003B15BE" w:rsidP="003B15BE">
            <w:pPr>
              <w:jc w:val="center"/>
              <w:rPr>
                <w:b/>
                <w:sz w:val="24"/>
                <w:szCs w:val="24"/>
                <w:u w:val="single"/>
                <w:lang w:val="fr-CA"/>
              </w:rPr>
            </w:pPr>
          </w:p>
        </w:tc>
        <w:tc>
          <w:tcPr>
            <w:tcW w:w="7956" w:type="dxa"/>
            <w:gridSpan w:val="3"/>
            <w:tcBorders>
              <w:top w:val="single" w:sz="12" w:space="0" w:color="auto"/>
              <w:left w:val="single" w:sz="12" w:space="0" w:color="auto"/>
              <w:bottom w:val="single" w:sz="12" w:space="0" w:color="auto"/>
              <w:right w:val="single" w:sz="12" w:space="0" w:color="auto"/>
            </w:tcBorders>
          </w:tcPr>
          <w:p w14:paraId="5B5C15E5" w14:textId="4B474BC6" w:rsidR="000A4D5C" w:rsidRDefault="008C745A" w:rsidP="00AD04A5">
            <w:pPr>
              <w:rPr>
                <w:rFonts w:ascii="Comic Sans MS" w:hAnsi="Comic Sans MS"/>
                <w:sz w:val="24"/>
                <w:szCs w:val="24"/>
              </w:rPr>
            </w:pPr>
            <w:r w:rsidRPr="00D258A9">
              <w:rPr>
                <w:rFonts w:ascii="Comic Sans MS" w:hAnsi="Comic Sans MS"/>
                <w:sz w:val="24"/>
                <w:szCs w:val="24"/>
              </w:rPr>
              <w:t xml:space="preserve">Mini-Projet </w:t>
            </w:r>
            <w:r w:rsidR="00D258A9" w:rsidRPr="00D258A9">
              <w:rPr>
                <w:rFonts w:ascii="Comic Sans MS" w:hAnsi="Comic Sans MS"/>
                <w:sz w:val="24"/>
                <w:szCs w:val="24"/>
              </w:rPr>
              <w:t>– using my w</w:t>
            </w:r>
            <w:r w:rsidR="00D258A9">
              <w:rPr>
                <w:rFonts w:ascii="Comic Sans MS" w:hAnsi="Comic Sans MS"/>
                <w:sz w:val="24"/>
                <w:szCs w:val="24"/>
              </w:rPr>
              <w:t>riting below students can adapt the writing to suit their personal situation.</w:t>
            </w:r>
            <w:r w:rsidR="00135647">
              <w:rPr>
                <w:rFonts w:ascii="Comic Sans MS" w:hAnsi="Comic Sans MS"/>
                <w:sz w:val="24"/>
                <w:szCs w:val="24"/>
              </w:rPr>
              <w:t xml:space="preserve"> They can write the physical traits and moral qualities of </w:t>
            </w:r>
            <w:r w:rsidR="00B335DD">
              <w:rPr>
                <w:rFonts w:ascii="Comic Sans MS" w:hAnsi="Comic Sans MS"/>
                <w:sz w:val="24"/>
                <w:szCs w:val="24"/>
              </w:rPr>
              <w:t>their immediate fam</w:t>
            </w:r>
            <w:r w:rsidR="00135647">
              <w:rPr>
                <w:rFonts w:ascii="Comic Sans MS" w:hAnsi="Comic Sans MS"/>
                <w:sz w:val="24"/>
                <w:szCs w:val="24"/>
              </w:rPr>
              <w:t>ily member</w:t>
            </w:r>
            <w:r w:rsidR="00B335DD">
              <w:rPr>
                <w:rFonts w:ascii="Comic Sans MS" w:hAnsi="Comic Sans MS"/>
                <w:sz w:val="24"/>
                <w:szCs w:val="24"/>
              </w:rPr>
              <w:t>s.</w:t>
            </w:r>
            <w:r w:rsidR="00135647">
              <w:rPr>
                <w:rFonts w:ascii="Comic Sans MS" w:hAnsi="Comic Sans MS"/>
                <w:sz w:val="24"/>
                <w:szCs w:val="24"/>
              </w:rPr>
              <w:t xml:space="preserve"> </w:t>
            </w:r>
            <w:r w:rsidR="00B335DD">
              <w:rPr>
                <w:rFonts w:ascii="Comic Sans MS" w:hAnsi="Comic Sans MS"/>
                <w:sz w:val="24"/>
                <w:szCs w:val="24"/>
              </w:rPr>
              <w:t>I would like them to do the writing in order of shortest to tallest.</w:t>
            </w:r>
            <w:r w:rsidR="005361BA">
              <w:rPr>
                <w:rFonts w:ascii="Comic Sans MS" w:hAnsi="Comic Sans MS"/>
                <w:sz w:val="24"/>
                <w:szCs w:val="24"/>
              </w:rPr>
              <w:t xml:space="preserve"> (The link below shows some vocabulary for family in French to help with spelling)</w:t>
            </w:r>
          </w:p>
          <w:p w14:paraId="3C78C9C6" w14:textId="77777777" w:rsidR="00B335DD" w:rsidRPr="00B335DD" w:rsidRDefault="00B335DD" w:rsidP="00AD04A5">
            <w:pPr>
              <w:rPr>
                <w:rFonts w:ascii="Comic Sans MS" w:hAnsi="Comic Sans MS"/>
                <w:sz w:val="24"/>
                <w:szCs w:val="24"/>
              </w:rPr>
            </w:pPr>
          </w:p>
          <w:p w14:paraId="63EF4344" w14:textId="575345DB" w:rsidR="00B335DD" w:rsidRPr="00B335DD" w:rsidRDefault="00BF6EA1" w:rsidP="00BF6EA1">
            <w:pPr>
              <w:jc w:val="center"/>
              <w:rPr>
                <w:rFonts w:ascii="Comic Sans MS" w:hAnsi="Comic Sans MS"/>
                <w:sz w:val="24"/>
                <w:szCs w:val="24"/>
              </w:rPr>
            </w:pPr>
            <w:r>
              <w:rPr>
                <w:noProof/>
              </w:rPr>
              <w:drawing>
                <wp:inline distT="0" distB="0" distL="0" distR="0" wp14:anchorId="30ABB86D" wp14:editId="4DAA323E">
                  <wp:extent cx="3790950" cy="2876550"/>
                  <wp:effectExtent l="0" t="0" r="0" b="0"/>
                  <wp:docPr id="1" name="Picture 1" descr="Image result for les pieces de la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s pieces de la mai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0" cy="2876550"/>
                          </a:xfrm>
                          <a:prstGeom prst="rect">
                            <a:avLst/>
                          </a:prstGeom>
                          <a:noFill/>
                          <a:ln>
                            <a:noFill/>
                          </a:ln>
                        </pic:spPr>
                      </pic:pic>
                    </a:graphicData>
                  </a:graphic>
                </wp:inline>
              </w:drawing>
            </w:r>
          </w:p>
          <w:p w14:paraId="7B7C1302" w14:textId="77777777" w:rsidR="00B335DD" w:rsidRPr="00B335DD" w:rsidRDefault="00B335DD" w:rsidP="00AD04A5">
            <w:pPr>
              <w:rPr>
                <w:rFonts w:ascii="Comic Sans MS" w:hAnsi="Comic Sans MS"/>
                <w:sz w:val="24"/>
                <w:szCs w:val="24"/>
              </w:rPr>
            </w:pPr>
          </w:p>
          <w:p w14:paraId="24D71C00" w14:textId="76E8A088" w:rsidR="00D258A9" w:rsidRPr="00985949" w:rsidRDefault="00D258A9" w:rsidP="00AD04A5">
            <w:pPr>
              <w:rPr>
                <w:rFonts w:ascii="Comic Sans MS" w:hAnsi="Comic Sans MS"/>
                <w:sz w:val="24"/>
                <w:szCs w:val="24"/>
                <w:lang w:val="fr-FR"/>
              </w:rPr>
            </w:pPr>
            <w:r w:rsidRPr="00985949">
              <w:rPr>
                <w:rFonts w:ascii="Comic Sans MS" w:hAnsi="Comic Sans MS"/>
                <w:sz w:val="24"/>
                <w:szCs w:val="24"/>
                <w:lang w:val="fr-FR"/>
              </w:rPr>
              <w:t xml:space="preserve">Charleen Grandy                                                        le </w:t>
            </w:r>
            <w:r w:rsidR="00A605DC">
              <w:rPr>
                <w:rFonts w:ascii="Comic Sans MS" w:hAnsi="Comic Sans MS"/>
                <w:sz w:val="24"/>
                <w:szCs w:val="24"/>
                <w:lang w:val="fr-FR"/>
              </w:rPr>
              <w:t>4 mai</w:t>
            </w:r>
          </w:p>
          <w:p w14:paraId="33290E98" w14:textId="5E0B8F80" w:rsidR="00D258A9" w:rsidRDefault="00B335DD" w:rsidP="00D258A9">
            <w:pPr>
              <w:jc w:val="center"/>
              <w:rPr>
                <w:rFonts w:ascii="Comic Sans MS" w:hAnsi="Comic Sans MS"/>
                <w:sz w:val="24"/>
                <w:szCs w:val="24"/>
                <w:u w:val="single"/>
                <w:lang w:val="fr-FR"/>
              </w:rPr>
            </w:pPr>
            <w:r>
              <w:rPr>
                <w:rFonts w:ascii="Comic Sans MS" w:hAnsi="Comic Sans MS"/>
                <w:sz w:val="24"/>
                <w:szCs w:val="24"/>
                <w:u w:val="single"/>
                <w:lang w:val="fr-FR"/>
              </w:rPr>
              <w:t xml:space="preserve">Ma </w:t>
            </w:r>
            <w:r w:rsidR="00A605DC">
              <w:rPr>
                <w:rFonts w:ascii="Comic Sans MS" w:hAnsi="Comic Sans MS"/>
                <w:sz w:val="24"/>
                <w:szCs w:val="24"/>
                <w:u w:val="single"/>
                <w:lang w:val="fr-FR"/>
              </w:rPr>
              <w:t>maison de reve</w:t>
            </w:r>
          </w:p>
          <w:p w14:paraId="48809F8A" w14:textId="42DF2FAE" w:rsidR="00A605DC" w:rsidRDefault="00B335DD" w:rsidP="00B335DD">
            <w:pPr>
              <w:rPr>
                <w:rFonts w:ascii="Comic Sans MS" w:hAnsi="Comic Sans MS"/>
                <w:sz w:val="24"/>
                <w:szCs w:val="24"/>
                <w:lang w:val="fr-FR"/>
              </w:rPr>
            </w:pPr>
            <w:r w:rsidRPr="00B335DD">
              <w:rPr>
                <w:rFonts w:ascii="Comic Sans MS" w:hAnsi="Comic Sans MS"/>
                <w:sz w:val="24"/>
                <w:szCs w:val="24"/>
                <w:lang w:val="fr-FR"/>
              </w:rPr>
              <w:t xml:space="preserve">                 </w:t>
            </w:r>
            <w:r>
              <w:rPr>
                <w:rFonts w:ascii="Comic Sans MS" w:hAnsi="Comic Sans MS"/>
                <w:sz w:val="24"/>
                <w:szCs w:val="24"/>
                <w:lang w:val="fr-FR"/>
              </w:rPr>
              <w:t xml:space="preserve">Ma </w:t>
            </w:r>
            <w:r w:rsidR="00A605DC">
              <w:rPr>
                <w:rFonts w:ascii="Comic Sans MS" w:hAnsi="Comic Sans MS"/>
                <w:sz w:val="24"/>
                <w:szCs w:val="24"/>
                <w:lang w:val="fr-FR"/>
              </w:rPr>
              <w:t xml:space="preserve">maison de rêve est grande et beige.  Dans ma maison de rêve il y a un immense salon beige avec beaucoup de fênetres et </w:t>
            </w:r>
            <w:r w:rsidR="00735B25">
              <w:rPr>
                <w:rFonts w:ascii="Comic Sans MS" w:hAnsi="Comic Sans MS"/>
                <w:sz w:val="24"/>
                <w:szCs w:val="24"/>
                <w:lang w:val="fr-FR"/>
              </w:rPr>
              <w:t>une grande télévision</w:t>
            </w:r>
            <w:r w:rsidR="00A605DC">
              <w:rPr>
                <w:rFonts w:ascii="Comic Sans MS" w:hAnsi="Comic Sans MS"/>
                <w:sz w:val="24"/>
                <w:szCs w:val="24"/>
                <w:lang w:val="fr-FR"/>
              </w:rPr>
              <w:t>. Aussi, il y a une énorme cuisine blanche avec beaucoup de lumières.  J’adore cuisiner !</w:t>
            </w:r>
          </w:p>
          <w:p w14:paraId="001C0EE0" w14:textId="77777777" w:rsidR="00A605DC" w:rsidRDefault="00A605DC" w:rsidP="00B335DD">
            <w:pPr>
              <w:rPr>
                <w:rFonts w:ascii="Comic Sans MS" w:hAnsi="Comic Sans MS"/>
                <w:sz w:val="24"/>
                <w:szCs w:val="24"/>
                <w:lang w:val="fr-FR"/>
              </w:rPr>
            </w:pPr>
          </w:p>
          <w:p w14:paraId="610EF628" w14:textId="77777777" w:rsidR="008C745A" w:rsidRPr="00D258A9" w:rsidRDefault="008C745A" w:rsidP="00AD04A5">
            <w:pPr>
              <w:rPr>
                <w:rFonts w:ascii="Comic Sans MS" w:hAnsi="Comic Sans MS"/>
                <w:sz w:val="24"/>
                <w:szCs w:val="24"/>
                <w:lang w:val="fr-FR"/>
              </w:rPr>
            </w:pPr>
          </w:p>
          <w:p w14:paraId="7B870492" w14:textId="76C0E49B" w:rsidR="008C745A" w:rsidRPr="00D258A9" w:rsidRDefault="008C745A" w:rsidP="00AD04A5">
            <w:pPr>
              <w:rPr>
                <w:rFonts w:ascii="Comic Sans MS" w:hAnsi="Comic Sans MS"/>
                <w:sz w:val="24"/>
                <w:szCs w:val="24"/>
                <w:lang w:val="fr-FR"/>
              </w:rPr>
            </w:pPr>
          </w:p>
        </w:tc>
      </w:tr>
      <w:tr w:rsidR="00BD4E6E" w:rsidRPr="0046420D" w14:paraId="1C8B7F13"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A5FD11F" w14:textId="4425F20D" w:rsidR="00BD4E6E" w:rsidRPr="003C2C69" w:rsidRDefault="00E9340D" w:rsidP="00E9340D">
            <w:pPr>
              <w:jc w:val="center"/>
              <w:rPr>
                <w:b/>
                <w:lang w:val="fr-CA"/>
              </w:rPr>
            </w:pPr>
            <w:r>
              <w:rPr>
                <w:b/>
                <w:lang w:val="fr-CA"/>
              </w:rPr>
              <w:t>Extra</w:t>
            </w:r>
          </w:p>
        </w:tc>
        <w:tc>
          <w:tcPr>
            <w:tcW w:w="7956" w:type="dxa"/>
            <w:gridSpan w:val="3"/>
            <w:tcBorders>
              <w:top w:val="single" w:sz="12" w:space="0" w:color="auto"/>
              <w:left w:val="single" w:sz="12" w:space="0" w:color="auto"/>
              <w:bottom w:val="single" w:sz="12" w:space="0" w:color="auto"/>
              <w:right w:val="single" w:sz="12" w:space="0" w:color="auto"/>
            </w:tcBorders>
          </w:tcPr>
          <w:p w14:paraId="66111C44" w14:textId="61B67D24" w:rsidR="00BE4977" w:rsidRPr="0033345D" w:rsidRDefault="000F3F24" w:rsidP="00C16860">
            <w:pPr>
              <w:rPr>
                <w:rFonts w:ascii="Comic Sans MS" w:hAnsi="Comic Sans MS"/>
                <w:b/>
              </w:rPr>
            </w:pPr>
            <w:hyperlink r:id="rId18" w:history="1">
              <w:r w:rsidR="00BE4977" w:rsidRPr="00F53AA6">
                <w:rPr>
                  <w:rStyle w:val="Hyperlink"/>
                  <w:rFonts w:ascii="Comic Sans MS" w:hAnsi="Comic Sans MS"/>
                  <w:bCs/>
                  <w:lang w:val="fr-CA"/>
                </w:rPr>
                <w:t>FLORA</w:t>
              </w:r>
            </w:hyperlink>
            <w:r w:rsidR="008C745A" w:rsidRPr="00F53AA6">
              <w:rPr>
                <w:rFonts w:ascii="Comic Sans MS" w:hAnsi="Comic Sans MS"/>
                <w:bCs/>
                <w:lang w:val="fr-CA"/>
              </w:rPr>
              <w:t xml:space="preserve"> – est </w:t>
            </w:r>
            <w:r w:rsidR="00F53AA6" w:rsidRPr="00F53AA6">
              <w:rPr>
                <w:rFonts w:ascii="Comic Sans MS" w:hAnsi="Comic Sans MS"/>
                <w:bCs/>
                <w:lang w:val="fr-CA"/>
              </w:rPr>
              <w:t xml:space="preserve">un programme d’apprentissage du </w:t>
            </w:r>
            <w:r w:rsidR="008C745A" w:rsidRPr="00F53AA6">
              <w:rPr>
                <w:rFonts w:ascii="Comic Sans MS" w:hAnsi="Comic Sans MS"/>
                <w:bCs/>
                <w:lang w:val="fr-CA"/>
              </w:rPr>
              <w:t xml:space="preserve">français langue seconde pour les régions rurales </w:t>
            </w:r>
            <w:r w:rsidR="008E4E84" w:rsidRPr="00F53AA6">
              <w:rPr>
                <w:rFonts w:ascii="Comic Sans MS" w:hAnsi="Comic Sans MS"/>
                <w:bCs/>
                <w:lang w:val="fr-CA"/>
              </w:rPr>
              <w:t>du</w:t>
            </w:r>
            <w:r w:rsidR="008C745A" w:rsidRPr="00F53AA6">
              <w:rPr>
                <w:rFonts w:ascii="Comic Sans MS" w:hAnsi="Comic Sans MS"/>
                <w:bCs/>
                <w:lang w:val="fr-CA"/>
              </w:rPr>
              <w:t xml:space="preserve"> Nouveau</w:t>
            </w:r>
            <w:r w:rsidR="008E4E84" w:rsidRPr="00F53AA6">
              <w:rPr>
                <w:rFonts w:ascii="Comic Sans MS" w:hAnsi="Comic Sans MS"/>
                <w:bCs/>
                <w:lang w:val="fr-CA"/>
              </w:rPr>
              <w:t>-</w:t>
            </w:r>
            <w:r w:rsidR="008C745A" w:rsidRPr="00F53AA6">
              <w:rPr>
                <w:rFonts w:ascii="Comic Sans MS" w:hAnsi="Comic Sans MS"/>
                <w:bCs/>
                <w:lang w:val="fr-CA"/>
              </w:rPr>
              <w:t>Brunswick, K-3. Pendant ce</w:t>
            </w:r>
            <w:r w:rsidR="008E4E84" w:rsidRPr="00F53AA6">
              <w:rPr>
                <w:rFonts w:ascii="Comic Sans MS" w:hAnsi="Comic Sans MS"/>
                <w:bCs/>
                <w:lang w:val="fr-CA"/>
              </w:rPr>
              <w:t>tte</w:t>
            </w:r>
            <w:r w:rsidR="008C745A" w:rsidRPr="00F53AA6">
              <w:rPr>
                <w:rFonts w:ascii="Comic Sans MS" w:hAnsi="Comic Sans MS"/>
                <w:bCs/>
                <w:lang w:val="fr-CA"/>
              </w:rPr>
              <w:t xml:space="preserve"> </w:t>
            </w:r>
            <w:r w:rsidR="008E4E84" w:rsidRPr="00F53AA6">
              <w:rPr>
                <w:rFonts w:ascii="Comic Sans MS" w:hAnsi="Comic Sans MS"/>
                <w:bCs/>
                <w:lang w:val="fr-CA"/>
              </w:rPr>
              <w:t>période</w:t>
            </w:r>
            <w:r w:rsidR="008C745A" w:rsidRPr="00F53AA6">
              <w:rPr>
                <w:rFonts w:ascii="Comic Sans MS" w:hAnsi="Comic Sans MS"/>
                <w:bCs/>
                <w:lang w:val="fr-CA"/>
              </w:rPr>
              <w:t>, FLORA est conseillé</w:t>
            </w:r>
            <w:r w:rsidR="008E4E84" w:rsidRPr="00F53AA6">
              <w:rPr>
                <w:rFonts w:ascii="Comic Sans MS" w:hAnsi="Comic Sans MS"/>
                <w:bCs/>
                <w:lang w:val="fr-CA"/>
              </w:rPr>
              <w:t>e</w:t>
            </w:r>
            <w:r w:rsidR="008C745A" w:rsidRPr="00F53AA6">
              <w:rPr>
                <w:rFonts w:ascii="Comic Sans MS" w:hAnsi="Comic Sans MS"/>
                <w:bCs/>
                <w:lang w:val="fr-CA"/>
              </w:rPr>
              <w:t xml:space="preserve"> comme un outil </w:t>
            </w:r>
            <w:r w:rsidR="008E4E84" w:rsidRPr="00F53AA6">
              <w:rPr>
                <w:rFonts w:ascii="Comic Sans MS" w:hAnsi="Comic Sans MS"/>
                <w:bCs/>
                <w:lang w:val="fr-CA"/>
              </w:rPr>
              <w:t xml:space="preserve">pour réviser et maintenir la langue orale pour les élèves en intensif. </w:t>
            </w:r>
            <w:r w:rsidR="0033345D">
              <w:rPr>
                <w:rFonts w:ascii="Comic Sans MS" w:hAnsi="Comic Sans MS"/>
                <w:bCs/>
                <w:lang w:val="fr-CA"/>
              </w:rPr>
              <w:t xml:space="preserve"> </w:t>
            </w:r>
            <w:r w:rsidR="0033345D" w:rsidRPr="0033345D">
              <w:rPr>
                <w:rFonts w:ascii="Comic Sans MS" w:hAnsi="Comic Sans MS"/>
                <w:b/>
              </w:rPr>
              <w:t>This is a French second langu</w:t>
            </w:r>
            <w:r w:rsidR="0033345D">
              <w:rPr>
                <w:rFonts w:ascii="Comic Sans MS" w:hAnsi="Comic Sans MS"/>
                <w:b/>
              </w:rPr>
              <w:t>a</w:t>
            </w:r>
            <w:r w:rsidR="0033345D" w:rsidRPr="0033345D">
              <w:rPr>
                <w:rFonts w:ascii="Comic Sans MS" w:hAnsi="Comic Sans MS"/>
                <w:b/>
              </w:rPr>
              <w:t>ge program for NB</w:t>
            </w:r>
            <w:r w:rsidR="0033345D">
              <w:rPr>
                <w:rFonts w:ascii="Comic Sans MS" w:hAnsi="Comic Sans MS"/>
                <w:b/>
              </w:rPr>
              <w:t xml:space="preserve">.  It is a great tool for intensive French! </w:t>
            </w:r>
          </w:p>
          <w:p w14:paraId="39532A1A" w14:textId="4683069B" w:rsidR="0033345D" w:rsidRPr="0033345D" w:rsidRDefault="0033345D" w:rsidP="00C16860">
            <w:pPr>
              <w:rPr>
                <w:rFonts w:ascii="Comic Sans MS" w:hAnsi="Comic Sans MS"/>
                <w:bCs/>
              </w:rPr>
            </w:pPr>
          </w:p>
          <w:p w14:paraId="2BA13603" w14:textId="77777777" w:rsidR="0033345D" w:rsidRPr="0033345D" w:rsidRDefault="0033345D" w:rsidP="00C16860">
            <w:pPr>
              <w:rPr>
                <w:rFonts w:ascii="Comic Sans MS" w:hAnsi="Comic Sans MS"/>
                <w:bCs/>
              </w:rPr>
            </w:pPr>
          </w:p>
          <w:p w14:paraId="76DF72BC" w14:textId="6643DD11" w:rsidR="0046420D" w:rsidRPr="006B7973" w:rsidRDefault="0046420D" w:rsidP="00C16860">
            <w:pPr>
              <w:rPr>
                <w:rFonts w:ascii="Comic Sans MS" w:hAnsi="Comic Sans MS"/>
                <w:bCs/>
                <w:lang w:val="fr-FR"/>
              </w:rPr>
            </w:pPr>
            <w:r w:rsidRPr="006B7973">
              <w:rPr>
                <w:rFonts w:ascii="Comic Sans MS" w:hAnsi="Comic Sans MS"/>
                <w:bCs/>
                <w:lang w:val="fr-FR"/>
              </w:rPr>
              <w:t>Chansons</w:t>
            </w:r>
            <w:r w:rsidR="00B77B54" w:rsidRPr="006B7973">
              <w:rPr>
                <w:rFonts w:ascii="Comic Sans MS" w:hAnsi="Comic Sans MS"/>
                <w:bCs/>
                <w:lang w:val="fr-FR"/>
              </w:rPr>
              <w:t xml:space="preserve"> </w:t>
            </w:r>
            <w:r w:rsidR="0033345D" w:rsidRPr="006B7973">
              <w:rPr>
                <w:rFonts w:ascii="Comic Sans MS" w:hAnsi="Comic Sans MS"/>
                <w:b/>
                <w:lang w:val="fr-FR"/>
              </w:rPr>
              <w:t xml:space="preserve">Songs </w:t>
            </w:r>
            <w:r w:rsidR="00B77B54" w:rsidRPr="006B7973">
              <w:rPr>
                <w:rFonts w:ascii="Comic Sans MS" w:hAnsi="Comic Sans MS"/>
                <w:bCs/>
                <w:lang w:val="fr-FR"/>
              </w:rPr>
              <w:t xml:space="preserve">- </w:t>
            </w:r>
            <w:hyperlink r:id="rId19" w:history="1">
              <w:r w:rsidR="00BE4977" w:rsidRPr="006B7973">
                <w:rPr>
                  <w:rStyle w:val="Hyperlink"/>
                  <w:rFonts w:ascii="Comic Sans MS" w:hAnsi="Comic Sans MS"/>
                  <w:bCs/>
                  <w:lang w:val="fr-FR"/>
                </w:rPr>
                <w:t>http://les1immersion.weebly.com/chansons.html</w:t>
              </w:r>
            </w:hyperlink>
            <w:r w:rsidR="00706BB3" w:rsidRPr="006B7973">
              <w:rPr>
                <w:rFonts w:ascii="Comic Sans MS" w:hAnsi="Comic Sans MS"/>
                <w:bCs/>
                <w:lang w:val="fr-FR"/>
              </w:rPr>
              <w:t xml:space="preserve"> ; </w:t>
            </w:r>
            <w:hyperlink r:id="rId20" w:history="1">
              <w:r w:rsidR="00706BB3" w:rsidRPr="006B7973">
                <w:rPr>
                  <w:rStyle w:val="Hyperlink"/>
                  <w:rFonts w:ascii="Comic Sans MS" w:hAnsi="Comic Sans MS"/>
                  <w:bCs/>
                  <w:lang w:val="fr-FR"/>
                </w:rPr>
                <w:t>Educorock</w:t>
              </w:r>
            </w:hyperlink>
            <w:r w:rsidR="00706BB3" w:rsidRPr="006B7973">
              <w:rPr>
                <w:rFonts w:ascii="Comic Sans MS" w:hAnsi="Comic Sans MS"/>
                <w:bCs/>
                <w:lang w:val="fr-FR"/>
              </w:rPr>
              <w:t xml:space="preserve"> ;  </w:t>
            </w:r>
            <w:hyperlink r:id="rId21" w:history="1">
              <w:r w:rsidR="00AC513F" w:rsidRPr="006B7973">
                <w:rPr>
                  <w:rStyle w:val="Hyperlink"/>
                  <w:rFonts w:ascii="Comic Sans MS" w:hAnsi="Comic Sans MS"/>
                  <w:bCs/>
                  <w:lang w:val="fr-FR"/>
                </w:rPr>
                <w:t>Kids United</w:t>
              </w:r>
            </w:hyperlink>
          </w:p>
          <w:p w14:paraId="6CD672AE" w14:textId="059B1EBF" w:rsidR="0046420D" w:rsidRPr="00F53AA6" w:rsidRDefault="00E15679" w:rsidP="00C16860">
            <w:pPr>
              <w:rPr>
                <w:rFonts w:ascii="Comic Sans MS" w:hAnsi="Comic Sans MS"/>
                <w:bCs/>
                <w:lang w:val="fr-CA"/>
              </w:rPr>
            </w:pPr>
            <w:r w:rsidRPr="00F53AA6">
              <w:rPr>
                <w:rFonts w:ascii="Comic Sans MS" w:hAnsi="Comic Sans MS"/>
                <w:bCs/>
                <w:lang w:val="fr-CA"/>
              </w:rPr>
              <w:t>V ainsi que de jeux.</w:t>
            </w:r>
          </w:p>
          <w:p w14:paraId="306DF372" w14:textId="6053B794" w:rsidR="0046420D" w:rsidRPr="00F53AA6" w:rsidRDefault="000F3F24" w:rsidP="00C16860">
            <w:pPr>
              <w:rPr>
                <w:rFonts w:ascii="Comic Sans MS" w:hAnsi="Comic Sans MS"/>
                <w:bCs/>
                <w:lang w:val="fr-CA"/>
              </w:rPr>
            </w:pPr>
            <w:hyperlink r:id="rId22" w:history="1">
              <w:r w:rsidR="0046420D" w:rsidRPr="00F53AA6">
                <w:rPr>
                  <w:rStyle w:val="Hyperlink"/>
                  <w:rFonts w:ascii="Comic Sans MS" w:hAnsi="Comic Sans MS"/>
                  <w:bCs/>
                  <w:lang w:val="fr-CA"/>
                </w:rPr>
                <w:t>Idéllo</w:t>
              </w:r>
            </w:hyperlink>
            <w:r w:rsidR="00D5705F" w:rsidRPr="00F53AA6">
              <w:rPr>
                <w:rFonts w:ascii="Comic Sans MS" w:hAnsi="Comic Sans MS"/>
                <w:bCs/>
                <w:lang w:val="fr-CA"/>
              </w:rPr>
              <w:t xml:space="preserve"> -</w:t>
            </w:r>
            <w:r w:rsidR="0033345D">
              <w:rPr>
                <w:rFonts w:ascii="Comic Sans MS" w:hAnsi="Comic Sans MS"/>
                <w:b/>
                <w:lang w:val="fr-CA"/>
              </w:rPr>
              <w:t>Multi-media resources</w:t>
            </w:r>
            <w:r w:rsidR="00D5705F" w:rsidRPr="00F53AA6">
              <w:rPr>
                <w:rFonts w:ascii="Comic Sans MS" w:hAnsi="Comic Sans MS"/>
                <w:bCs/>
                <w:lang w:val="fr-CA"/>
              </w:rPr>
              <w:t xml:space="preserve"> ressources multimédia en français de la maternelle à la 12e année</w:t>
            </w:r>
          </w:p>
          <w:p w14:paraId="189A2F64" w14:textId="77777777" w:rsidR="00BE4977" w:rsidRPr="00F53AA6" w:rsidRDefault="00BE4977" w:rsidP="00C16860">
            <w:pPr>
              <w:rPr>
                <w:rFonts w:ascii="Comic Sans MS" w:hAnsi="Comic Sans MS"/>
                <w:lang w:val="fr-CA"/>
              </w:rPr>
            </w:pPr>
          </w:p>
          <w:p w14:paraId="093AB482" w14:textId="6360B407" w:rsidR="0046420D" w:rsidRPr="0033345D" w:rsidRDefault="000F3F24" w:rsidP="00C16860">
            <w:pPr>
              <w:rPr>
                <w:rFonts w:ascii="Comic Sans MS" w:hAnsi="Comic Sans MS"/>
                <w:bCs/>
              </w:rPr>
            </w:pPr>
            <w:hyperlink r:id="rId23" w:history="1">
              <w:r w:rsidR="0046420D" w:rsidRPr="0033345D">
                <w:rPr>
                  <w:rStyle w:val="Hyperlink"/>
                  <w:rFonts w:ascii="Comic Sans MS" w:hAnsi="Comic Sans MS"/>
                  <w:bCs/>
                </w:rPr>
                <w:t>Duoling</w:t>
              </w:r>
              <w:r w:rsidR="00B77B54" w:rsidRPr="0033345D">
                <w:rPr>
                  <w:rStyle w:val="Hyperlink"/>
                  <w:rFonts w:ascii="Comic Sans MS" w:hAnsi="Comic Sans MS"/>
                  <w:bCs/>
                </w:rPr>
                <w:t>o</w:t>
              </w:r>
            </w:hyperlink>
            <w:r w:rsidR="00B77B54" w:rsidRPr="0033345D">
              <w:rPr>
                <w:rFonts w:ascii="Comic Sans MS" w:hAnsi="Comic Sans MS"/>
                <w:bCs/>
              </w:rPr>
              <w:t> -</w:t>
            </w:r>
            <w:r w:rsidR="0033345D" w:rsidRPr="0033345D">
              <w:rPr>
                <w:rFonts w:ascii="Comic Sans MS" w:hAnsi="Comic Sans MS"/>
                <w:b/>
              </w:rPr>
              <w:t xml:space="preserve">Students already have login information and passwords to work at their </w:t>
            </w:r>
            <w:r w:rsidR="0033345D">
              <w:rPr>
                <w:rFonts w:ascii="Comic Sans MS" w:hAnsi="Comic Sans MS"/>
                <w:b/>
              </w:rPr>
              <w:t>own pace.</w:t>
            </w:r>
            <w:r w:rsidR="00B77B54" w:rsidRPr="0033345D">
              <w:rPr>
                <w:rFonts w:ascii="Comic Sans MS" w:hAnsi="Comic Sans MS"/>
                <w:bCs/>
              </w:rPr>
              <w:t xml:space="preserve"> site Web et appli destiné à l’apprentissage gratuit des langues</w:t>
            </w:r>
          </w:p>
          <w:p w14:paraId="4AE15D5F" w14:textId="77777777" w:rsidR="00BE4977" w:rsidRPr="0033345D" w:rsidRDefault="00BE4977" w:rsidP="00C16860">
            <w:pPr>
              <w:rPr>
                <w:rFonts w:ascii="Comic Sans MS" w:hAnsi="Comic Sans MS"/>
              </w:rPr>
            </w:pPr>
          </w:p>
          <w:p w14:paraId="284BCA3E" w14:textId="42C7F288" w:rsidR="00C16860" w:rsidRPr="00F53AA6" w:rsidRDefault="003C505F" w:rsidP="00C16860">
            <w:pPr>
              <w:rPr>
                <w:rFonts w:ascii="Comic Sans MS" w:hAnsi="Comic Sans MS"/>
                <w:bCs/>
                <w:lang w:val="en-CA"/>
              </w:rPr>
            </w:pPr>
            <w:r w:rsidRPr="00F53AA6">
              <w:rPr>
                <w:rFonts w:ascii="Comic Sans MS" w:hAnsi="Comic Sans MS"/>
                <w:bCs/>
                <w:lang w:val="en-CA"/>
              </w:rPr>
              <w:t xml:space="preserve">EECD’s </w:t>
            </w:r>
            <w:hyperlink r:id="rId24" w:history="1">
              <w:r w:rsidRPr="00F53AA6">
                <w:rPr>
                  <w:rStyle w:val="Hyperlink"/>
                  <w:rFonts w:ascii="Comic Sans MS" w:hAnsi="Comic Sans MS"/>
                  <w:bCs/>
                  <w:lang w:val="en-CA"/>
                </w:rPr>
                <w:t>Learning at Home: Resources for Parents</w:t>
              </w:r>
            </w:hyperlink>
            <w:r w:rsidRPr="00F53AA6">
              <w:rPr>
                <w:rFonts w:ascii="Comic Sans MS" w:hAnsi="Comic Sans MS"/>
                <w:bCs/>
                <w:lang w:val="en-CA"/>
              </w:rPr>
              <w:t xml:space="preserve"> </w:t>
            </w:r>
          </w:p>
          <w:p w14:paraId="58E677B7" w14:textId="624C6857" w:rsidR="003C505F" w:rsidRPr="00F53AA6" w:rsidRDefault="003C505F" w:rsidP="00C16860">
            <w:pPr>
              <w:rPr>
                <w:rFonts w:ascii="Comic Sans MS" w:hAnsi="Comic Sans MS"/>
                <w:bCs/>
                <w:lang w:val="en-CA"/>
              </w:rPr>
            </w:pPr>
          </w:p>
        </w:tc>
      </w:tr>
    </w:tbl>
    <w:p w14:paraId="2E96BC58" w14:textId="74097C48" w:rsidR="00EE06D1" w:rsidRPr="0046420D" w:rsidRDefault="000F3F24"/>
    <w:p w14:paraId="2AF1C068" w14:textId="176F1F24" w:rsidR="00A85DB8" w:rsidRPr="0046420D" w:rsidRDefault="00A85DB8"/>
    <w:p w14:paraId="1D0A54E3" w14:textId="306753C5" w:rsidR="00A85DB8" w:rsidRPr="0046420D" w:rsidRDefault="00A85DB8"/>
    <w:p w14:paraId="0705751A" w14:textId="776A1353" w:rsidR="00A85DB8" w:rsidRPr="0046420D" w:rsidRDefault="00A85DB8"/>
    <w:p w14:paraId="3B744FCA" w14:textId="7825BCF0" w:rsidR="00A85DB8" w:rsidRPr="0046420D" w:rsidRDefault="00A85DB8"/>
    <w:p w14:paraId="5ACE4B1B" w14:textId="372437D5" w:rsidR="00A85DB8" w:rsidRPr="0046420D" w:rsidRDefault="00A85DB8"/>
    <w:p w14:paraId="037EA4E0" w14:textId="2C87C539" w:rsidR="00A85DB8" w:rsidRPr="0046420D" w:rsidRDefault="00A85DB8"/>
    <w:p w14:paraId="6FA5D6BF" w14:textId="482C62AF" w:rsidR="00A85DB8" w:rsidRPr="0046420D" w:rsidRDefault="00A85DB8"/>
    <w:p w14:paraId="69D2B2CE" w14:textId="532283DE" w:rsidR="00A85DB8" w:rsidRPr="0046420D" w:rsidRDefault="00A85DB8"/>
    <w:p w14:paraId="6E29BF3A" w14:textId="5299FD45" w:rsidR="00A85DB8" w:rsidRPr="0046420D" w:rsidRDefault="00A85DB8"/>
    <w:p w14:paraId="78961ACD" w14:textId="318F2967" w:rsidR="00A85DB8" w:rsidRPr="0046420D" w:rsidRDefault="00A85DB8"/>
    <w:p w14:paraId="5C3422DE" w14:textId="572A7F4E" w:rsidR="00A85DB8" w:rsidRPr="0046420D" w:rsidRDefault="00A85DB8"/>
    <w:p w14:paraId="1462B951" w14:textId="2A6C1412" w:rsidR="00A85DB8" w:rsidRPr="0046420D" w:rsidRDefault="00A85DB8"/>
    <w:p w14:paraId="0F4AC07F" w14:textId="41C78654" w:rsidR="00A85DB8" w:rsidRPr="0046420D" w:rsidRDefault="00A85DB8"/>
    <w:p w14:paraId="1E791537" w14:textId="262FAA83" w:rsidR="00A85DB8" w:rsidRPr="0046420D" w:rsidRDefault="00A85DB8"/>
    <w:p w14:paraId="0DAD1AAA" w14:textId="44E4B2A4" w:rsidR="00A85DB8" w:rsidRPr="0046420D" w:rsidRDefault="00A85DB8"/>
    <w:p w14:paraId="14A610FA" w14:textId="41E600AA" w:rsidR="00A85DB8" w:rsidRPr="0046420D" w:rsidRDefault="00A85DB8"/>
    <w:p w14:paraId="2FB45C4A" w14:textId="35455741" w:rsidR="00A85DB8" w:rsidRPr="0046420D" w:rsidRDefault="00A85DB8"/>
    <w:p w14:paraId="40312052" w14:textId="37B1BD1C" w:rsidR="00A85DB8" w:rsidRPr="0046420D" w:rsidRDefault="00A85DB8"/>
    <w:p w14:paraId="38B0B46A" w14:textId="6E0606CB" w:rsidR="00A85DB8" w:rsidRPr="0046420D" w:rsidRDefault="00A85DB8"/>
    <w:p w14:paraId="783F941A" w14:textId="3A219B1D" w:rsidR="00A85DB8" w:rsidRPr="0046420D" w:rsidRDefault="00A85DB8"/>
    <w:p w14:paraId="36487024" w14:textId="1402EF4B" w:rsidR="00A85DB8" w:rsidRPr="0046420D" w:rsidRDefault="00A85DB8"/>
    <w:p w14:paraId="4FA2DE65" w14:textId="363AB3D7" w:rsidR="00A85DB8" w:rsidRPr="0046420D" w:rsidRDefault="00A85DB8"/>
    <w:p w14:paraId="05120F35" w14:textId="20DE1E67" w:rsidR="00A85DB8" w:rsidRPr="0046420D" w:rsidRDefault="00A85DB8"/>
    <w:p w14:paraId="2C0C83CD" w14:textId="77291753" w:rsidR="00A85DB8" w:rsidRPr="0046420D" w:rsidRDefault="00A85DB8"/>
    <w:p w14:paraId="7E70D2C5" w14:textId="4952C714" w:rsidR="00A85DB8" w:rsidRPr="0046420D" w:rsidRDefault="00A85DB8"/>
    <w:p w14:paraId="07AC1952" w14:textId="7054041A" w:rsidR="00A85DB8" w:rsidRPr="0046420D" w:rsidRDefault="00A85DB8"/>
    <w:p w14:paraId="622E44D1" w14:textId="2412EB02" w:rsidR="00A85DB8" w:rsidRPr="0046420D" w:rsidRDefault="00A85DB8"/>
    <w:p w14:paraId="04CE607B" w14:textId="7C57FD5C" w:rsidR="00A85DB8" w:rsidRPr="0046420D" w:rsidRDefault="00A85DB8"/>
    <w:p w14:paraId="569FB8D8" w14:textId="48830B36" w:rsidR="00A85DB8" w:rsidRPr="0046420D" w:rsidRDefault="00A85DB8"/>
    <w:p w14:paraId="6A51F75A" w14:textId="77777777" w:rsidR="00A85DB8" w:rsidRPr="0046420D" w:rsidRDefault="00A85DB8"/>
    <w:sectPr w:rsidR="00A85DB8" w:rsidRPr="0046420D" w:rsidSect="00602E9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6D3E1" w14:textId="77777777" w:rsidR="000F3F24" w:rsidRDefault="000F3F24" w:rsidP="008E4E84">
      <w:pPr>
        <w:spacing w:after="0" w:line="240" w:lineRule="auto"/>
      </w:pPr>
      <w:r>
        <w:separator/>
      </w:r>
    </w:p>
  </w:endnote>
  <w:endnote w:type="continuationSeparator" w:id="0">
    <w:p w14:paraId="5C65CED4" w14:textId="77777777" w:rsidR="000F3F24" w:rsidRDefault="000F3F24" w:rsidP="008E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2E11B" w14:textId="77777777" w:rsidR="000F3F24" w:rsidRDefault="000F3F24" w:rsidP="008E4E84">
      <w:pPr>
        <w:spacing w:after="0" w:line="240" w:lineRule="auto"/>
      </w:pPr>
      <w:r>
        <w:separator/>
      </w:r>
    </w:p>
  </w:footnote>
  <w:footnote w:type="continuationSeparator" w:id="0">
    <w:p w14:paraId="5622222A" w14:textId="77777777" w:rsidR="000F3F24" w:rsidRDefault="000F3F24" w:rsidP="008E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076"/>
    <w:multiLevelType w:val="multilevel"/>
    <w:tmpl w:val="AF8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F62A4"/>
    <w:multiLevelType w:val="hybridMultilevel"/>
    <w:tmpl w:val="6C4072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B2767"/>
    <w:multiLevelType w:val="hybridMultilevel"/>
    <w:tmpl w:val="94088038"/>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12C19"/>
    <w:multiLevelType w:val="hybridMultilevel"/>
    <w:tmpl w:val="EF08B0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52C71"/>
    <w:multiLevelType w:val="hybridMultilevel"/>
    <w:tmpl w:val="94DAF9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4FE82B7E"/>
    <w:multiLevelType w:val="hybridMultilevel"/>
    <w:tmpl w:val="572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A46E2"/>
    <w:multiLevelType w:val="hybridMultilevel"/>
    <w:tmpl w:val="2318A502"/>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43AFB"/>
    <w:multiLevelType w:val="hybridMultilevel"/>
    <w:tmpl w:val="DAC4331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93"/>
    <w:rsid w:val="00020A59"/>
    <w:rsid w:val="00066135"/>
    <w:rsid w:val="000715C8"/>
    <w:rsid w:val="000759BB"/>
    <w:rsid w:val="00085CF4"/>
    <w:rsid w:val="000A4D5C"/>
    <w:rsid w:val="000A686E"/>
    <w:rsid w:val="000A7A3C"/>
    <w:rsid w:val="000C6992"/>
    <w:rsid w:val="000F3F24"/>
    <w:rsid w:val="00115F7A"/>
    <w:rsid w:val="00135647"/>
    <w:rsid w:val="001811D7"/>
    <w:rsid w:val="00191702"/>
    <w:rsid w:val="001B020C"/>
    <w:rsid w:val="001C1461"/>
    <w:rsid w:val="0025112F"/>
    <w:rsid w:val="0026177F"/>
    <w:rsid w:val="002B0F86"/>
    <w:rsid w:val="002D034F"/>
    <w:rsid w:val="002D6227"/>
    <w:rsid w:val="002D69D9"/>
    <w:rsid w:val="002F210E"/>
    <w:rsid w:val="0033345D"/>
    <w:rsid w:val="00337FCB"/>
    <w:rsid w:val="00375725"/>
    <w:rsid w:val="0037587A"/>
    <w:rsid w:val="003B15BE"/>
    <w:rsid w:val="003B77A1"/>
    <w:rsid w:val="003C2C69"/>
    <w:rsid w:val="003C505F"/>
    <w:rsid w:val="00446723"/>
    <w:rsid w:val="0046420D"/>
    <w:rsid w:val="0047336E"/>
    <w:rsid w:val="004D2554"/>
    <w:rsid w:val="005361BA"/>
    <w:rsid w:val="00567EEE"/>
    <w:rsid w:val="00602E93"/>
    <w:rsid w:val="00634504"/>
    <w:rsid w:val="00655449"/>
    <w:rsid w:val="00666E18"/>
    <w:rsid w:val="006B7973"/>
    <w:rsid w:val="006D1B2D"/>
    <w:rsid w:val="00706BB3"/>
    <w:rsid w:val="007113B7"/>
    <w:rsid w:val="00735B25"/>
    <w:rsid w:val="007364B1"/>
    <w:rsid w:val="0075090D"/>
    <w:rsid w:val="00764E5B"/>
    <w:rsid w:val="00783B12"/>
    <w:rsid w:val="0079649E"/>
    <w:rsid w:val="007A3841"/>
    <w:rsid w:val="00817EEA"/>
    <w:rsid w:val="008227CE"/>
    <w:rsid w:val="008B3D42"/>
    <w:rsid w:val="008C745A"/>
    <w:rsid w:val="008E4E84"/>
    <w:rsid w:val="0091423D"/>
    <w:rsid w:val="0098460A"/>
    <w:rsid w:val="00984C26"/>
    <w:rsid w:val="00985949"/>
    <w:rsid w:val="00996119"/>
    <w:rsid w:val="009B0D58"/>
    <w:rsid w:val="009F122F"/>
    <w:rsid w:val="00A20BE4"/>
    <w:rsid w:val="00A35EDB"/>
    <w:rsid w:val="00A464E7"/>
    <w:rsid w:val="00A605DC"/>
    <w:rsid w:val="00A67E90"/>
    <w:rsid w:val="00A77F88"/>
    <w:rsid w:val="00A85DB8"/>
    <w:rsid w:val="00AC513F"/>
    <w:rsid w:val="00AD04A5"/>
    <w:rsid w:val="00B03199"/>
    <w:rsid w:val="00B335DD"/>
    <w:rsid w:val="00B33EDA"/>
    <w:rsid w:val="00B414EA"/>
    <w:rsid w:val="00B452DC"/>
    <w:rsid w:val="00B77B54"/>
    <w:rsid w:val="00BD4E6E"/>
    <w:rsid w:val="00BE4977"/>
    <w:rsid w:val="00BF6EA1"/>
    <w:rsid w:val="00C16860"/>
    <w:rsid w:val="00C40B42"/>
    <w:rsid w:val="00CA2CD5"/>
    <w:rsid w:val="00CB4B03"/>
    <w:rsid w:val="00CE18FE"/>
    <w:rsid w:val="00D258A9"/>
    <w:rsid w:val="00D5705F"/>
    <w:rsid w:val="00DD7B1B"/>
    <w:rsid w:val="00DF23D6"/>
    <w:rsid w:val="00E15679"/>
    <w:rsid w:val="00E21526"/>
    <w:rsid w:val="00E2429E"/>
    <w:rsid w:val="00E2456A"/>
    <w:rsid w:val="00E35E8E"/>
    <w:rsid w:val="00E56589"/>
    <w:rsid w:val="00E9340D"/>
    <w:rsid w:val="00EB1996"/>
    <w:rsid w:val="00EB2B76"/>
    <w:rsid w:val="00EF3755"/>
    <w:rsid w:val="00EF662C"/>
    <w:rsid w:val="00F53AA6"/>
    <w:rsid w:val="00FC33A5"/>
    <w:rsid w:val="00FE0C2A"/>
    <w:rsid w:val="00FF2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B6C"/>
  <w15:chartTrackingRefBased/>
  <w15:docId w15:val="{E5B2B0C0-FF3F-4C7F-BDEB-B19F890F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E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CF4"/>
    <w:rPr>
      <w:color w:val="0563C1" w:themeColor="hyperlink"/>
      <w:u w:val="single"/>
    </w:rPr>
  </w:style>
  <w:style w:type="character" w:customStyle="1" w:styleId="UnresolvedMention1">
    <w:name w:val="Unresolved Mention1"/>
    <w:basedOn w:val="DefaultParagraphFont"/>
    <w:uiPriority w:val="99"/>
    <w:semiHidden/>
    <w:unhideWhenUsed/>
    <w:rsid w:val="00085CF4"/>
    <w:rPr>
      <w:color w:val="605E5C"/>
      <w:shd w:val="clear" w:color="auto" w:fill="E1DFDD"/>
    </w:rPr>
  </w:style>
  <w:style w:type="paragraph" w:styleId="ListParagraph">
    <w:name w:val="List Paragraph"/>
    <w:basedOn w:val="Normal"/>
    <w:uiPriority w:val="34"/>
    <w:qFormat/>
    <w:rsid w:val="00E56589"/>
    <w:pPr>
      <w:ind w:left="720"/>
      <w:contextualSpacing/>
    </w:pPr>
  </w:style>
  <w:style w:type="character" w:styleId="FollowedHyperlink">
    <w:name w:val="FollowedHyperlink"/>
    <w:basedOn w:val="DefaultParagraphFont"/>
    <w:uiPriority w:val="99"/>
    <w:semiHidden/>
    <w:unhideWhenUsed/>
    <w:rsid w:val="00AD04A5"/>
    <w:rPr>
      <w:color w:val="954F72" w:themeColor="followedHyperlink"/>
      <w:u w:val="single"/>
    </w:rPr>
  </w:style>
  <w:style w:type="paragraph" w:styleId="Header">
    <w:name w:val="header"/>
    <w:basedOn w:val="Normal"/>
    <w:link w:val="HeaderChar"/>
    <w:uiPriority w:val="99"/>
    <w:unhideWhenUsed/>
    <w:rsid w:val="008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84"/>
  </w:style>
  <w:style w:type="paragraph" w:styleId="Footer">
    <w:name w:val="footer"/>
    <w:basedOn w:val="Normal"/>
    <w:link w:val="FooterChar"/>
    <w:uiPriority w:val="99"/>
    <w:unhideWhenUsed/>
    <w:rsid w:val="008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84"/>
  </w:style>
  <w:style w:type="character" w:styleId="UnresolvedMention">
    <w:name w:val="Unresolved Mention"/>
    <w:basedOn w:val="DefaultParagraphFont"/>
    <w:uiPriority w:val="99"/>
    <w:semiHidden/>
    <w:unhideWhenUsed/>
    <w:rsid w:val="00EB1996"/>
    <w:rPr>
      <w:color w:val="605E5C"/>
      <w:shd w:val="clear" w:color="auto" w:fill="E1DFDD"/>
    </w:rPr>
  </w:style>
  <w:style w:type="paragraph" w:styleId="NormalWeb">
    <w:name w:val="Normal (Web)"/>
    <w:basedOn w:val="Normal"/>
    <w:uiPriority w:val="99"/>
    <w:semiHidden/>
    <w:unhideWhenUsed/>
    <w:rsid w:val="003757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75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3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Lh8KJib78A&amp;feature=emb_logo" TargetMode="External"/><Relationship Id="rId18" Type="http://schemas.openxmlformats.org/officeDocument/2006/relationships/hyperlink" Target="https://flora.nbed.nb.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channel/UCrUlt5TwS6OUD8xpC36EBvw/videos" TargetMode="External"/><Relationship Id="rId7" Type="http://schemas.openxmlformats.org/officeDocument/2006/relationships/settings" Target="settings.xml"/><Relationship Id="rId12" Type="http://schemas.openxmlformats.org/officeDocument/2006/relationships/hyperlink" Target="https://www.youtube.com/watch?v=l2W4RIK123k&amp;list=RDl2W4RIK123k&amp;start_radio=1&amp;t=0"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bed.sharepoint.com/sites/ASDSFSL/Shared%20Documents/Forms/AllItems.aspx?id=%2Fsites%2FASDSFSL%2FShared%20Documents%2FGrade%205%20Intensive%2FTeaching%20Resources%2FUnit%C3%A9%201%2F20%20%20Maxime%20et%20Julien%2Enotebook&amp;parent=%2Fsites%2FASDSFSL%2FShared%20Documents%2FGrade%205%20Intensive%2FTeaching%20Resources%2FUnit%C3%A9%201" TargetMode="External"/><Relationship Id="rId20" Type="http://schemas.openxmlformats.org/officeDocument/2006/relationships/hyperlink" Target="https://www.youtube.com/channel/UCMeGDDxnkdxxkQgDkuP8M-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6YdtWJUOYQ" TargetMode="External"/><Relationship Id="rId24" Type="http://schemas.openxmlformats.org/officeDocument/2006/relationships/hyperlink" Target="https://www2.gnb.ca/content/gnb/en/departments/education/learning_at_home.html?fbclid=IwAR1MB-47Irb11jIjr7eyZPWmTAYv0EOoTDgfDq2LhP7EA30XyNCg6m6aSsA" TargetMode="External"/><Relationship Id="rId5" Type="http://schemas.openxmlformats.org/officeDocument/2006/relationships/numbering" Target="numbering.xml"/><Relationship Id="rId15" Type="http://schemas.openxmlformats.org/officeDocument/2006/relationships/hyperlink" Target="https://www.raz-kids.com/main/RazQuizRoom/collectionId/4/leveledBookLanguageId/2/" TargetMode="External"/><Relationship Id="rId23" Type="http://schemas.openxmlformats.org/officeDocument/2006/relationships/hyperlink" Target="https://fr.duolingo.com/" TargetMode="External"/><Relationship Id="rId10" Type="http://schemas.openxmlformats.org/officeDocument/2006/relationships/endnotes" Target="endnotes.xml"/><Relationship Id="rId19" Type="http://schemas.openxmlformats.org/officeDocument/2006/relationships/hyperlink" Target="http://les1immersion.weebly.com/chans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martell.weebly.com/chansons.html" TargetMode="External"/><Relationship Id="rId22" Type="http://schemas.openxmlformats.org/officeDocument/2006/relationships/hyperlink" Target="https://www.idello.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53121F337DF4BAB12AF521410CE9E" ma:contentTypeVersion="2" ma:contentTypeDescription="Create a new document." ma:contentTypeScope="" ma:versionID="309b2aef733fb5b0992e447b10b871ca">
  <xsd:schema xmlns:xsd="http://www.w3.org/2001/XMLSchema" xmlns:xs="http://www.w3.org/2001/XMLSchema" xmlns:p="http://schemas.microsoft.com/office/2006/metadata/properties" xmlns:ns2="5200ac8b-ddd8-4476-a0dc-fd611958b311" targetNamespace="http://schemas.microsoft.com/office/2006/metadata/properties" ma:root="true" ma:fieldsID="232cb6d765b5115ba5302c9a80b3b7bf" ns2:_="">
    <xsd:import namespace="5200ac8b-ddd8-4476-a0dc-fd611958b3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ac8b-ddd8-4476-a0dc-fd611958b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941B-225C-4703-9189-7A281D234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E80705-8934-4AC7-9A3E-4AA4FE91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ac8b-ddd8-4476-a0dc-fd611958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97B35-8E66-429D-A260-0BFBD1A65E83}">
  <ds:schemaRefs>
    <ds:schemaRef ds:uri="http://schemas.microsoft.com/sharepoint/v3/contenttype/forms"/>
  </ds:schemaRefs>
</ds:datastoreItem>
</file>

<file path=customXml/itemProps4.xml><?xml version="1.0" encoding="utf-8"?>
<ds:datastoreItem xmlns:ds="http://schemas.openxmlformats.org/officeDocument/2006/customXml" ds:itemID="{6C8A4A46-F08C-4CA2-A1AC-1330845B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New Brunswick - Department of Education</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Melanie  (ASD-S)</dc:creator>
  <cp:keywords/>
  <dc:description/>
  <cp:lastModifiedBy>Grandy, Charleen (ASD-S)</cp:lastModifiedBy>
  <cp:revision>2</cp:revision>
  <dcterms:created xsi:type="dcterms:W3CDTF">2020-05-04T11:01:00Z</dcterms:created>
  <dcterms:modified xsi:type="dcterms:W3CDTF">2020-05-04T11:01:00Z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0x01010085653121F337DF4BAB12AF521410CE9E</vt:lpwstr>
  </property>
</Properties>
</file>